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3A" w:rsidRPr="007B77E6" w:rsidRDefault="007B77E6" w:rsidP="0056043A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</w:t>
      </w:r>
      <w:r w:rsidR="0056043A" w:rsidRPr="007B77E6">
        <w:rPr>
          <w:color w:val="000000" w:themeColor="text1"/>
          <w:sz w:val="28"/>
          <w:szCs w:val="28"/>
        </w:rPr>
        <w:t>bliographie des monographies et articles historiques fribourgeois 20</w:t>
      </w:r>
      <w:r w:rsidR="001353FB" w:rsidRPr="007B77E6">
        <w:rPr>
          <w:color w:val="000000" w:themeColor="text1"/>
          <w:sz w:val="28"/>
          <w:szCs w:val="28"/>
        </w:rPr>
        <w:t>19-2020</w:t>
      </w:r>
    </w:p>
    <w:p w:rsidR="0056043A" w:rsidRPr="007B77E6" w:rsidRDefault="0056043A" w:rsidP="0056043A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56043A" w:rsidRPr="007B77E6" w:rsidRDefault="0056043A" w:rsidP="0056043A">
      <w:pPr>
        <w:jc w:val="both"/>
        <w:rPr>
          <w:color w:val="000000" w:themeColor="text1"/>
          <w:sz w:val="22"/>
          <w:szCs w:val="22"/>
        </w:rPr>
      </w:pPr>
    </w:p>
    <w:p w:rsidR="0056043A" w:rsidRPr="007B77E6" w:rsidRDefault="0056043A" w:rsidP="0056043A">
      <w:pPr>
        <w:autoSpaceDE w:val="0"/>
        <w:autoSpaceDN w:val="0"/>
        <w:adjustRightInd w:val="0"/>
        <w:rPr>
          <w:b/>
          <w:bCs/>
          <w:color w:val="000000" w:themeColor="text1"/>
          <w:sz w:val="26"/>
          <w:szCs w:val="26"/>
        </w:rPr>
      </w:pPr>
      <w:r w:rsidRPr="007B77E6">
        <w:rPr>
          <w:b/>
          <w:bCs/>
          <w:color w:val="000000" w:themeColor="text1"/>
          <w:sz w:val="26"/>
          <w:szCs w:val="26"/>
        </w:rPr>
        <w:t>A. Travaux académiques</w:t>
      </w:r>
    </w:p>
    <w:p w:rsidR="0056043A" w:rsidRPr="007B77E6" w:rsidRDefault="0056043A" w:rsidP="0056043A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56043A" w:rsidRPr="007B77E6" w:rsidRDefault="006339F8" w:rsidP="0056043A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7B77E6">
        <w:rPr>
          <w:b/>
          <w:bCs/>
          <w:color w:val="000000" w:themeColor="text1"/>
        </w:rPr>
        <w:t xml:space="preserve">1. </w:t>
      </w:r>
      <w:r w:rsidR="00493F6C" w:rsidRPr="007B77E6">
        <w:rPr>
          <w:b/>
          <w:bCs/>
          <w:color w:val="000000" w:themeColor="text1"/>
        </w:rPr>
        <w:t>T</w:t>
      </w:r>
      <w:r w:rsidR="0069599A" w:rsidRPr="007B77E6">
        <w:rPr>
          <w:b/>
          <w:bCs/>
          <w:color w:val="000000" w:themeColor="text1"/>
        </w:rPr>
        <w:t>ravaux de master</w:t>
      </w:r>
      <w:r w:rsidRPr="007B77E6">
        <w:rPr>
          <w:b/>
          <w:bCs/>
          <w:color w:val="000000" w:themeColor="text1"/>
        </w:rPr>
        <w:t xml:space="preserve"> </w:t>
      </w:r>
    </w:p>
    <w:p w:rsidR="0069599A" w:rsidRPr="001B3DE4" w:rsidRDefault="0069599A" w:rsidP="0069599A">
      <w:pPr>
        <w:tabs>
          <w:tab w:val="left" w:pos="1177"/>
        </w:tabs>
        <w:autoSpaceDE w:val="0"/>
        <w:autoSpaceDN w:val="0"/>
        <w:adjustRightInd w:val="0"/>
        <w:rPr>
          <w:bCs/>
          <w:color w:val="000000" w:themeColor="text1"/>
          <w:sz w:val="22"/>
          <w:szCs w:val="22"/>
        </w:rPr>
      </w:pPr>
    </w:p>
    <w:p w:rsidR="00AB695F" w:rsidRPr="001B3DE4" w:rsidRDefault="00AB695F" w:rsidP="00A55CDB">
      <w:pPr>
        <w:keepLines/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Bregnard</w:t>
      </w:r>
      <w:proofErr w:type="spellEnd"/>
      <w:r w:rsidRPr="001B3DE4">
        <w:rPr>
          <w:color w:val="000000" w:themeColor="text1"/>
          <w:sz w:val="22"/>
          <w:szCs w:val="22"/>
        </w:rPr>
        <w:t xml:space="preserve">, Lauriane: </w:t>
      </w:r>
      <w:r w:rsidRPr="001B3DE4">
        <w:rPr>
          <w:i/>
          <w:color w:val="000000" w:themeColor="text1"/>
          <w:sz w:val="22"/>
          <w:szCs w:val="22"/>
        </w:rPr>
        <w:t>Citoyens, émigrés et soldats français sous la République helvétique (1798-1803): éclairage sur le canton de Fribourg</w:t>
      </w:r>
      <w:r w:rsidRPr="001B3DE4">
        <w:rPr>
          <w:color w:val="000000" w:themeColor="text1"/>
          <w:sz w:val="22"/>
          <w:szCs w:val="22"/>
        </w:rPr>
        <w:t>. Fribourg, 2019. 130 p.</w:t>
      </w:r>
    </w:p>
    <w:p w:rsidR="009E5214" w:rsidRPr="001B3DE4" w:rsidRDefault="009E5214" w:rsidP="008A1FC1">
      <w:pPr>
        <w:jc w:val="both"/>
        <w:rPr>
          <w:color w:val="000000" w:themeColor="text1"/>
          <w:sz w:val="22"/>
          <w:szCs w:val="22"/>
        </w:rPr>
      </w:pPr>
    </w:p>
    <w:p w:rsidR="009E5214" w:rsidRPr="001B3DE4" w:rsidRDefault="009E5214" w:rsidP="00A55CDB">
      <w:pPr>
        <w:keepLines/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Burrus</w:t>
      </w:r>
      <w:r w:rsidRPr="001B3DE4">
        <w:rPr>
          <w:color w:val="000000" w:themeColor="text1"/>
          <w:sz w:val="22"/>
          <w:szCs w:val="22"/>
        </w:rPr>
        <w:t xml:space="preserve">, Laurent: </w:t>
      </w:r>
      <w:r w:rsidRPr="001B3DE4">
        <w:rPr>
          <w:i/>
          <w:color w:val="000000" w:themeColor="text1"/>
          <w:sz w:val="22"/>
          <w:szCs w:val="22"/>
        </w:rPr>
        <w:t>La communauté suisse à Marseille au XVIIIe siècle: les logiques spatiales, sociales et économiques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un collectif étranger</w:t>
      </w:r>
      <w:r w:rsidRPr="001B3DE4">
        <w:rPr>
          <w:color w:val="000000" w:themeColor="text1"/>
          <w:sz w:val="22"/>
          <w:szCs w:val="22"/>
        </w:rPr>
        <w:t>. Lausanne, 2018. 137 p.</w:t>
      </w:r>
    </w:p>
    <w:p w:rsidR="009B5AD7" w:rsidRPr="001B3DE4" w:rsidRDefault="009B5AD7" w:rsidP="008A1FC1">
      <w:pPr>
        <w:jc w:val="both"/>
        <w:rPr>
          <w:color w:val="000000" w:themeColor="text1"/>
          <w:sz w:val="22"/>
          <w:szCs w:val="22"/>
        </w:rPr>
      </w:pPr>
    </w:p>
    <w:p w:rsidR="004F4561" w:rsidRPr="005054F2" w:rsidRDefault="004F4561" w:rsidP="004F4561">
      <w:pPr>
        <w:pStyle w:val="Textbody"/>
        <w:spacing w:after="0"/>
        <w:rPr>
          <w:rFonts w:ascii="Times New Roman" w:hAnsi="Times New Roman"/>
          <w:color w:val="000000" w:themeColor="text1"/>
          <w:lang w:val="de-CH"/>
        </w:rPr>
      </w:pPr>
      <w:proofErr w:type="spellStart"/>
      <w:r w:rsidRPr="001B3DE4">
        <w:rPr>
          <w:rFonts w:ascii="Times New Roman" w:eastAsia="Times New Roman" w:hAnsi="Times New Roman"/>
          <w:smallCaps/>
          <w:color w:val="000000" w:themeColor="text1"/>
          <w:kern w:val="0"/>
          <w:lang w:eastAsia="fr-CH"/>
        </w:rPr>
        <w:t>Ciana</w:t>
      </w:r>
      <w:proofErr w:type="spellEnd"/>
      <w:r w:rsidRPr="001B3DE4">
        <w:rPr>
          <w:rFonts w:ascii="Times New Roman" w:eastAsia="Arial Unicode MS" w:hAnsi="Times New Roman"/>
          <w:color w:val="000000" w:themeColor="text1"/>
        </w:rPr>
        <w:t>, Justine:</w:t>
      </w:r>
      <w:r w:rsidRPr="001B3DE4">
        <w:rPr>
          <w:rFonts w:ascii="Times New Roman" w:eastAsia="Arial Unicode MS" w:hAnsi="Times New Roman"/>
          <w:i/>
          <w:color w:val="000000" w:themeColor="text1"/>
        </w:rPr>
        <w:t xml:space="preserve"> Art féminin(</w:t>
      </w:r>
      <w:proofErr w:type="spellStart"/>
      <w:r w:rsidRPr="001B3DE4">
        <w:rPr>
          <w:rFonts w:ascii="Times New Roman" w:eastAsia="Arial Unicode MS" w:hAnsi="Times New Roman"/>
          <w:i/>
          <w:color w:val="000000" w:themeColor="text1"/>
        </w:rPr>
        <w:t>iste</w:t>
      </w:r>
      <w:proofErr w:type="spellEnd"/>
      <w:r w:rsidRPr="001B3DE4">
        <w:rPr>
          <w:rFonts w:ascii="Times New Roman" w:eastAsia="Arial Unicode MS" w:hAnsi="Times New Roman"/>
          <w:i/>
          <w:color w:val="000000" w:themeColor="text1"/>
        </w:rPr>
        <w:t>) et couple: la femme artiste au sein du duo créateur</w:t>
      </w:r>
      <w:r w:rsidRPr="001B3DE4">
        <w:rPr>
          <w:rFonts w:ascii="Times New Roman" w:eastAsia="Arial Unicode MS" w:hAnsi="Times New Roman"/>
          <w:color w:val="000000" w:themeColor="text1"/>
        </w:rPr>
        <w:t xml:space="preserve">. </w:t>
      </w:r>
      <w:r w:rsidRPr="005054F2">
        <w:rPr>
          <w:rFonts w:ascii="Times New Roman" w:eastAsia="Arial Unicode MS" w:hAnsi="Times New Roman"/>
          <w:color w:val="000000" w:themeColor="text1"/>
          <w:lang w:val="de-CH"/>
        </w:rPr>
        <w:t>Lausanne, 2013. 125 p.</w:t>
      </w:r>
    </w:p>
    <w:p w:rsidR="004F4561" w:rsidRPr="005054F2" w:rsidRDefault="004F4561" w:rsidP="004F4561">
      <w:pPr>
        <w:keepLines/>
        <w:rPr>
          <w:rFonts w:eastAsia="Arial Unicode MS"/>
          <w:color w:val="000000" w:themeColor="text1"/>
          <w:sz w:val="22"/>
          <w:szCs w:val="22"/>
          <w:lang w:val="de-CH"/>
        </w:rPr>
      </w:pPr>
    </w:p>
    <w:p w:rsidR="009B5AD7" w:rsidRPr="005054F2" w:rsidRDefault="009B5AD7" w:rsidP="004F4561">
      <w:pPr>
        <w:keepLines/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Longoni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Raphaël: </w:t>
      </w:r>
      <w:r w:rsidRPr="001B3DE4">
        <w:rPr>
          <w:i/>
          <w:color w:val="000000" w:themeColor="text1"/>
          <w:sz w:val="22"/>
          <w:szCs w:val="22"/>
          <w:lang w:val="de-CH"/>
        </w:rPr>
        <w:t xml:space="preserve">Die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Saanehochwasser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von Freiburg i.Ü. 1387-1570: kommunale Schadensabwehr, Wasserbau und Wasserstände anhand der Chroniken und Stadtrechnungen</w:t>
      </w:r>
      <w:r w:rsidRPr="001B3DE4">
        <w:rPr>
          <w:color w:val="000000" w:themeColor="text1"/>
          <w:sz w:val="22"/>
          <w:szCs w:val="22"/>
          <w:lang w:val="de-CH"/>
        </w:rPr>
        <w:t xml:space="preserve">. Bern, Bern Open Publishing, 2019. 285 S. </w:t>
      </w:r>
      <w:r w:rsidRPr="001B3DE4">
        <w:rPr>
          <w:i/>
          <w:color w:val="000000" w:themeColor="text1"/>
          <w:sz w:val="22"/>
          <w:szCs w:val="22"/>
          <w:lang w:val="de-CH"/>
        </w:rPr>
        <w:t xml:space="preserve">Berner Studien zur Geschichte. </w:t>
      </w:r>
      <w:r w:rsidRPr="005054F2">
        <w:rPr>
          <w:i/>
          <w:color w:val="000000" w:themeColor="text1"/>
          <w:sz w:val="22"/>
          <w:szCs w:val="22"/>
          <w:lang w:val="de-CH"/>
        </w:rPr>
        <w:t>Reihe 1, Klima und Naturgefahren in der Geschichte</w:t>
      </w:r>
      <w:r w:rsidR="004F66B6" w:rsidRPr="005054F2">
        <w:rPr>
          <w:i/>
          <w:color w:val="000000" w:themeColor="text1"/>
          <w:sz w:val="22"/>
          <w:szCs w:val="22"/>
          <w:lang w:val="de-CH"/>
        </w:rPr>
        <w:t>,</w:t>
      </w:r>
      <w:r w:rsidRPr="005054F2">
        <w:rPr>
          <w:i/>
          <w:color w:val="000000" w:themeColor="text1"/>
          <w:sz w:val="22"/>
          <w:szCs w:val="22"/>
          <w:lang w:val="de-CH"/>
        </w:rPr>
        <w:t xml:space="preserve"> Bd. 4</w:t>
      </w:r>
      <w:r w:rsidRPr="005054F2">
        <w:rPr>
          <w:color w:val="000000" w:themeColor="text1"/>
          <w:sz w:val="22"/>
          <w:szCs w:val="22"/>
          <w:lang w:val="de-CH"/>
        </w:rPr>
        <w:t>.</w:t>
      </w:r>
    </w:p>
    <w:p w:rsidR="009B5AD7" w:rsidRPr="005054F2" w:rsidRDefault="009B5AD7" w:rsidP="00A55CDB">
      <w:pPr>
        <w:keepLines/>
        <w:rPr>
          <w:color w:val="000000" w:themeColor="text1"/>
          <w:sz w:val="22"/>
          <w:szCs w:val="22"/>
          <w:lang w:val="de-CH"/>
        </w:rPr>
      </w:pPr>
    </w:p>
    <w:p w:rsidR="009B5AD7" w:rsidRPr="001B3DE4" w:rsidRDefault="009B5AD7" w:rsidP="009B5AD7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Montmollin</w:t>
      </w:r>
      <w:proofErr w:type="spellEnd"/>
      <w:r w:rsidRPr="001B3DE4">
        <w:rPr>
          <w:color w:val="000000" w:themeColor="text1"/>
          <w:sz w:val="22"/>
          <w:szCs w:val="22"/>
        </w:rPr>
        <w:t xml:space="preserve">, Albertine de: </w:t>
      </w:r>
      <w:r w:rsidRPr="001B3DE4">
        <w:rPr>
          <w:i/>
          <w:color w:val="000000" w:themeColor="text1"/>
          <w:sz w:val="22"/>
          <w:szCs w:val="22"/>
        </w:rPr>
        <w:t>Le modèle de la paysanne à travers 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histoire de 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 xml:space="preserve">Ecole ménagère agricole à </w:t>
      </w:r>
      <w:proofErr w:type="spellStart"/>
      <w:r w:rsidRPr="001B3DE4">
        <w:rPr>
          <w:i/>
          <w:color w:val="000000" w:themeColor="text1"/>
          <w:sz w:val="22"/>
          <w:szCs w:val="22"/>
        </w:rPr>
        <w:t>Grangeneuve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(1967-1995)</w:t>
      </w:r>
      <w:r w:rsidRPr="001B3DE4">
        <w:rPr>
          <w:color w:val="000000" w:themeColor="text1"/>
          <w:sz w:val="22"/>
          <w:szCs w:val="22"/>
        </w:rPr>
        <w:t xml:space="preserve">. Fribourg, 2019. 87 p. </w:t>
      </w:r>
    </w:p>
    <w:p w:rsidR="009B5AD7" w:rsidRPr="001B3DE4" w:rsidRDefault="009B5AD7" w:rsidP="009B5AD7">
      <w:pPr>
        <w:rPr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</w:rPr>
        <w:t>Rabagnac</w:t>
      </w:r>
      <w:proofErr w:type="spellEnd"/>
      <w:r w:rsidRPr="001B3DE4">
        <w:rPr>
          <w:smallCaps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Kinsky</w:t>
      </w:r>
      <w:proofErr w:type="spellEnd"/>
      <w:r w:rsidRPr="001B3DE4">
        <w:rPr>
          <w:color w:val="000000" w:themeColor="text1"/>
          <w:sz w:val="22"/>
          <w:szCs w:val="22"/>
        </w:rPr>
        <w:t xml:space="preserve">, Constance: </w:t>
      </w:r>
      <w:r w:rsidRPr="001B3DE4">
        <w:rPr>
          <w:i/>
          <w:color w:val="000000" w:themeColor="text1"/>
          <w:sz w:val="22"/>
          <w:szCs w:val="22"/>
        </w:rPr>
        <w:t>François Bonnet (1811-1894): la production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un artiste français expatrié en Suisse</w:t>
      </w:r>
      <w:r w:rsidRPr="001B3DE4">
        <w:rPr>
          <w:color w:val="000000" w:themeColor="text1"/>
          <w:sz w:val="22"/>
          <w:szCs w:val="22"/>
        </w:rPr>
        <w:t xml:space="preserve">. Neuchâtel, 2019. 2 vol. </w:t>
      </w:r>
    </w:p>
    <w:p w:rsidR="009B5AD7" w:rsidRPr="001B3DE4" w:rsidRDefault="009B5AD7" w:rsidP="00A55CDB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9B5AD7" w:rsidRPr="001B3DE4" w:rsidRDefault="009B5AD7" w:rsidP="00A55CDB">
      <w:pPr>
        <w:keepLines/>
        <w:rPr>
          <w:rFonts w:eastAsia="Arial Unicode MS"/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Salmona</w:t>
      </w:r>
      <w:proofErr w:type="spellEnd"/>
      <w:r w:rsidRPr="001B3DE4">
        <w:rPr>
          <w:color w:val="000000" w:themeColor="text1"/>
          <w:sz w:val="22"/>
          <w:szCs w:val="22"/>
        </w:rPr>
        <w:t xml:space="preserve">, Logan: </w:t>
      </w:r>
      <w:r w:rsidRPr="001B3DE4">
        <w:rPr>
          <w:i/>
          <w:color w:val="000000" w:themeColor="text1"/>
          <w:sz w:val="22"/>
          <w:szCs w:val="22"/>
        </w:rPr>
        <w:t>Fribourg et la "Révolution libérale" du 2 décembre 1830: la fin de 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Ancien Régime au travers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une restructuration des identités politiques, et la place du libéralisme dans les premiers temps de la Régénération</w:t>
      </w:r>
      <w:r w:rsidRPr="001B3DE4">
        <w:rPr>
          <w:color w:val="000000" w:themeColor="text1"/>
          <w:sz w:val="22"/>
          <w:szCs w:val="22"/>
        </w:rPr>
        <w:t>. Fribourg, 2019. 145 p.</w:t>
      </w:r>
    </w:p>
    <w:p w:rsidR="006339F8" w:rsidRPr="001B3DE4" w:rsidRDefault="006339F8" w:rsidP="006339F8">
      <w:pPr>
        <w:autoSpaceDE w:val="0"/>
        <w:autoSpaceDN w:val="0"/>
        <w:adjustRightInd w:val="0"/>
        <w:rPr>
          <w:rFonts w:eastAsia="Arial Unicode MS"/>
          <w:smallCaps/>
          <w:color w:val="000000" w:themeColor="text1"/>
          <w:sz w:val="22"/>
          <w:szCs w:val="22"/>
        </w:rPr>
      </w:pPr>
    </w:p>
    <w:p w:rsidR="006339F8" w:rsidRPr="007B77E6" w:rsidRDefault="006339F8" w:rsidP="006339F8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7B77E6">
        <w:rPr>
          <w:b/>
          <w:bCs/>
          <w:color w:val="000000" w:themeColor="text1"/>
        </w:rPr>
        <w:t>2. Thèses</w:t>
      </w:r>
    </w:p>
    <w:p w:rsidR="006339F8" w:rsidRPr="001B3DE4" w:rsidRDefault="006339F8" w:rsidP="00963FAD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9E5214" w:rsidRPr="001B3DE4" w:rsidRDefault="009E5214" w:rsidP="009E5214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Dahn</w:t>
      </w:r>
      <w:proofErr w:type="spellEnd"/>
      <w:r w:rsidRPr="001B3DE4">
        <w:rPr>
          <w:smallCaps/>
          <w:color w:val="000000" w:themeColor="text1"/>
          <w:sz w:val="22"/>
          <w:szCs w:val="22"/>
        </w:rPr>
        <w:t>-Singh</w:t>
      </w:r>
      <w:r w:rsidRPr="001B3DE4">
        <w:rPr>
          <w:color w:val="000000" w:themeColor="text1"/>
          <w:sz w:val="22"/>
          <w:szCs w:val="22"/>
        </w:rPr>
        <w:t xml:space="preserve">, Nathalie: </w:t>
      </w:r>
      <w:r w:rsidRPr="001B3DE4">
        <w:rPr>
          <w:i/>
          <w:color w:val="000000" w:themeColor="text1"/>
          <w:sz w:val="22"/>
          <w:szCs w:val="22"/>
        </w:rPr>
        <w:t>"Former de bons et utiles citoyens": 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éducation du peuple à la citoyenneté dans deux cantons romands (1815-1860)</w:t>
      </w:r>
      <w:r w:rsidRPr="001B3DE4">
        <w:rPr>
          <w:color w:val="000000" w:themeColor="text1"/>
          <w:sz w:val="22"/>
          <w:szCs w:val="22"/>
        </w:rPr>
        <w:t>. Lausanne, 2019. 400 p.</w:t>
      </w:r>
    </w:p>
    <w:p w:rsidR="009B5AD7" w:rsidRPr="001B3DE4" w:rsidRDefault="009B5AD7" w:rsidP="009E5214">
      <w:pPr>
        <w:rPr>
          <w:color w:val="000000" w:themeColor="text1"/>
          <w:sz w:val="22"/>
          <w:szCs w:val="22"/>
        </w:rPr>
      </w:pPr>
    </w:p>
    <w:p w:rsidR="009B5AD7" w:rsidRPr="001B3DE4" w:rsidRDefault="009B5AD7" w:rsidP="009B5AD7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Robbiani</w:t>
      </w:r>
      <w:proofErr w:type="spellEnd"/>
      <w:r w:rsidRPr="001B3DE4">
        <w:rPr>
          <w:color w:val="000000" w:themeColor="text1"/>
          <w:sz w:val="22"/>
          <w:szCs w:val="22"/>
        </w:rPr>
        <w:t xml:space="preserve">, </w:t>
      </w:r>
      <w:proofErr w:type="spellStart"/>
      <w:r w:rsidRPr="001B3DE4">
        <w:rPr>
          <w:color w:val="000000" w:themeColor="text1"/>
          <w:sz w:val="22"/>
          <w:szCs w:val="22"/>
        </w:rPr>
        <w:t>Damiano</w:t>
      </w:r>
      <w:proofErr w:type="spellEnd"/>
      <w:r w:rsidRPr="001B3DE4">
        <w:rPr>
          <w:color w:val="000000" w:themeColor="text1"/>
          <w:sz w:val="22"/>
          <w:szCs w:val="22"/>
        </w:rPr>
        <w:t xml:space="preserve">: </w:t>
      </w:r>
      <w:r w:rsidRPr="001B3DE4">
        <w:rPr>
          <w:i/>
          <w:color w:val="000000" w:themeColor="text1"/>
          <w:sz w:val="22"/>
          <w:szCs w:val="22"/>
        </w:rPr>
        <w:t>Les comptes de la ville de Fribourg 1402-1483: les dépenses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une communauté urbaine au XVe siècle</w:t>
      </w:r>
      <w:r w:rsidRPr="001B3DE4">
        <w:rPr>
          <w:color w:val="000000" w:themeColor="text1"/>
          <w:sz w:val="22"/>
          <w:szCs w:val="22"/>
        </w:rPr>
        <w:t xml:space="preserve">. Fribourg, 2019. 372 p. </w:t>
      </w:r>
    </w:p>
    <w:p w:rsidR="006339F8" w:rsidRPr="001B3DE4" w:rsidRDefault="006339F8" w:rsidP="00963FAD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56043A" w:rsidRPr="007B77E6" w:rsidRDefault="0056043A" w:rsidP="0056043A">
      <w:pPr>
        <w:autoSpaceDE w:val="0"/>
        <w:autoSpaceDN w:val="0"/>
        <w:adjustRightInd w:val="0"/>
        <w:rPr>
          <w:b/>
          <w:bCs/>
          <w:color w:val="000000" w:themeColor="text1"/>
          <w:sz w:val="26"/>
          <w:szCs w:val="26"/>
        </w:rPr>
      </w:pPr>
      <w:r w:rsidRPr="007B77E6">
        <w:rPr>
          <w:b/>
          <w:bCs/>
          <w:color w:val="000000" w:themeColor="text1"/>
          <w:sz w:val="26"/>
          <w:szCs w:val="26"/>
        </w:rPr>
        <w:t>B. Autres monographies et études historiques</w:t>
      </w:r>
    </w:p>
    <w:p w:rsidR="0056043A" w:rsidRPr="007B77E6" w:rsidRDefault="0056043A" w:rsidP="0056043A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56043A" w:rsidRPr="007B77E6" w:rsidRDefault="0056043A" w:rsidP="0056043A">
      <w:pPr>
        <w:autoSpaceDE w:val="0"/>
        <w:autoSpaceDN w:val="0"/>
        <w:adjustRightInd w:val="0"/>
        <w:rPr>
          <w:bCs/>
          <w:color w:val="000000" w:themeColor="text1"/>
          <w:sz w:val="22"/>
          <w:szCs w:val="22"/>
        </w:rPr>
      </w:pPr>
      <w:r w:rsidRPr="007B77E6">
        <w:rPr>
          <w:b/>
          <w:bCs/>
          <w:color w:val="000000" w:themeColor="text1"/>
        </w:rPr>
        <w:t>1. Généralités, travaux couvrants plusieurs périodes</w:t>
      </w:r>
      <w:r w:rsidRPr="007B77E6">
        <w:rPr>
          <w:bCs/>
          <w:color w:val="000000" w:themeColor="text1"/>
          <w:sz w:val="22"/>
          <w:szCs w:val="22"/>
        </w:rPr>
        <w:t xml:space="preserve"> </w:t>
      </w:r>
    </w:p>
    <w:p w:rsidR="00CF0DC0" w:rsidRPr="001B3DE4" w:rsidRDefault="00CF0DC0" w:rsidP="007B5458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CF0DC0" w:rsidRPr="00CE2FEB" w:rsidRDefault="00CF0DC0" w:rsidP="00CF0DC0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>Aebi</w:t>
      </w:r>
      <w:r w:rsidR="00C20587">
        <w:rPr>
          <w:color w:val="000000" w:themeColor="text1"/>
          <w:sz w:val="22"/>
          <w:szCs w:val="22"/>
          <w:lang w:val="de-CH"/>
        </w:rPr>
        <w:t xml:space="preserve">, Armin: </w:t>
      </w:r>
      <w:r w:rsidRPr="001B3DE4">
        <w:rPr>
          <w:i/>
          <w:color w:val="000000" w:themeColor="text1"/>
          <w:sz w:val="22"/>
          <w:szCs w:val="22"/>
          <w:lang w:val="de-CH"/>
        </w:rPr>
        <w:t xml:space="preserve">Das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Ofenhaus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von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Salvenach</w:t>
      </w:r>
      <w:proofErr w:type="spellEnd"/>
      <w:r w:rsidR="001F1CFB" w:rsidRPr="001B3DE4">
        <w:rPr>
          <w:i/>
          <w:color w:val="000000" w:themeColor="text1"/>
          <w:sz w:val="22"/>
          <w:szCs w:val="22"/>
          <w:lang w:val="de-CH"/>
        </w:rPr>
        <w:t xml:space="preserve">: </w:t>
      </w:r>
      <w:r w:rsidRPr="001B3DE4">
        <w:rPr>
          <w:i/>
          <w:color w:val="000000" w:themeColor="text1"/>
          <w:sz w:val="22"/>
          <w:szCs w:val="22"/>
          <w:lang w:val="de-CH"/>
        </w:rPr>
        <w:t xml:space="preserve">Haus Nr. 3, heutiges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Ofenhausgässli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2A</w:t>
      </w:r>
      <w:r w:rsidRPr="001B3DE4">
        <w:rPr>
          <w:color w:val="000000" w:themeColor="text1"/>
          <w:sz w:val="22"/>
          <w:szCs w:val="22"/>
          <w:lang w:val="de-CH"/>
        </w:rPr>
        <w:t xml:space="preserve">.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S.l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., 2018. </w:t>
      </w:r>
      <w:r w:rsidRPr="00CE2FEB">
        <w:rPr>
          <w:color w:val="000000" w:themeColor="text1"/>
          <w:sz w:val="22"/>
          <w:szCs w:val="22"/>
        </w:rPr>
        <w:t>12 S.</w:t>
      </w:r>
    </w:p>
    <w:p w:rsidR="00CF0DC0" w:rsidRPr="00CE2FEB" w:rsidRDefault="00CF0DC0" w:rsidP="007B5458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A54021" w:rsidRPr="001B3DE4" w:rsidRDefault="00A54021" w:rsidP="00BB443D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Amsler</w:t>
      </w:r>
      <w:proofErr w:type="spellEnd"/>
      <w:r w:rsidRPr="001B3DE4">
        <w:rPr>
          <w:color w:val="000000" w:themeColor="text1"/>
          <w:sz w:val="22"/>
          <w:szCs w:val="22"/>
        </w:rPr>
        <w:t>, Sarah: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</w:t>
      </w:r>
      <w:proofErr w:type="spellStart"/>
      <w:r w:rsidRPr="001B3DE4">
        <w:rPr>
          <w:color w:val="000000" w:themeColor="text1"/>
          <w:sz w:val="22"/>
          <w:szCs w:val="22"/>
        </w:rPr>
        <w:t>Vitrosearch</w:t>
      </w:r>
      <w:proofErr w:type="spellEnd"/>
      <w:proofErr w:type="gramEnd"/>
      <w:r w:rsidRPr="001B3DE4">
        <w:rPr>
          <w:color w:val="000000" w:themeColor="text1"/>
          <w:sz w:val="22"/>
          <w:szCs w:val="22"/>
        </w:rPr>
        <w:t xml:space="preserve"> au service du patrimo</w:t>
      </w:r>
      <w:r w:rsidR="00EF412E">
        <w:rPr>
          <w:color w:val="000000" w:themeColor="text1"/>
          <w:sz w:val="22"/>
          <w:szCs w:val="22"/>
        </w:rPr>
        <w:t>i</w:t>
      </w:r>
      <w:r w:rsidRPr="001B3DE4">
        <w:rPr>
          <w:color w:val="000000" w:themeColor="text1"/>
          <w:sz w:val="22"/>
          <w:szCs w:val="22"/>
        </w:rPr>
        <w:t xml:space="preserve">ne verrier». In: </w:t>
      </w:r>
      <w:r w:rsidRPr="001B3DE4">
        <w:rPr>
          <w:i/>
          <w:color w:val="000000" w:themeColor="text1"/>
          <w:sz w:val="22"/>
          <w:szCs w:val="22"/>
        </w:rPr>
        <w:t>Annales fribourgeoises</w:t>
      </w:r>
      <w:r w:rsidRPr="001B3DE4">
        <w:rPr>
          <w:color w:val="000000" w:themeColor="text1"/>
          <w:sz w:val="22"/>
          <w:szCs w:val="22"/>
        </w:rPr>
        <w:t>, n⁰ 81(2019), p. 93-100.</w:t>
      </w:r>
    </w:p>
    <w:p w:rsidR="00A54021" w:rsidRPr="001B3DE4" w:rsidRDefault="00A54021" w:rsidP="00BB443D">
      <w:pPr>
        <w:rPr>
          <w:color w:val="000000" w:themeColor="text1"/>
          <w:sz w:val="22"/>
          <w:szCs w:val="22"/>
        </w:rPr>
      </w:pPr>
    </w:p>
    <w:p w:rsidR="00BB443D" w:rsidRPr="001B3DE4" w:rsidRDefault="00BB443D" w:rsidP="00BB443D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 xml:space="preserve">ancienne église Saint-Pierre de </w:t>
      </w:r>
      <w:proofErr w:type="spellStart"/>
      <w:r w:rsidRPr="001B3DE4">
        <w:rPr>
          <w:i/>
          <w:color w:val="000000" w:themeColor="text1"/>
          <w:sz w:val="22"/>
          <w:szCs w:val="22"/>
        </w:rPr>
        <w:t>Treyvaux</w:t>
      </w:r>
      <w:proofErr w:type="spellEnd"/>
      <w:r w:rsidRPr="001B3DE4">
        <w:rPr>
          <w:i/>
          <w:color w:val="000000" w:themeColor="text1"/>
          <w:sz w:val="22"/>
          <w:szCs w:val="22"/>
        </w:rPr>
        <w:t>: guide artistique</w:t>
      </w:r>
      <w:r w:rsidRPr="001B3DE4">
        <w:rPr>
          <w:color w:val="000000" w:themeColor="text1"/>
          <w:sz w:val="22"/>
          <w:szCs w:val="22"/>
        </w:rPr>
        <w:t>.</w:t>
      </w:r>
      <w:r w:rsidR="004B73F4" w:rsidRPr="001B3DE4">
        <w:rPr>
          <w:color w:val="000000" w:themeColor="text1"/>
          <w:sz w:val="22"/>
          <w:szCs w:val="22"/>
        </w:rPr>
        <w:t xml:space="preserve"> Rédaction </w:t>
      </w:r>
      <w:proofErr w:type="spellStart"/>
      <w:r w:rsidR="004B73F4" w:rsidRPr="001B3DE4">
        <w:rPr>
          <w:color w:val="000000" w:themeColor="text1"/>
          <w:sz w:val="22"/>
          <w:szCs w:val="22"/>
        </w:rPr>
        <w:t>Aloys</w:t>
      </w:r>
      <w:proofErr w:type="spellEnd"/>
      <w:r w:rsidR="004B73F4" w:rsidRPr="001B3DE4">
        <w:rPr>
          <w:color w:val="000000" w:themeColor="text1"/>
          <w:sz w:val="22"/>
          <w:szCs w:val="22"/>
        </w:rPr>
        <w:t xml:space="preserve"> </w:t>
      </w:r>
      <w:proofErr w:type="spellStart"/>
      <w:r w:rsidR="004B73F4" w:rsidRPr="001B3DE4">
        <w:rPr>
          <w:smallCaps/>
          <w:color w:val="000000" w:themeColor="text1"/>
          <w:sz w:val="22"/>
          <w:szCs w:val="22"/>
        </w:rPr>
        <w:t>Lauper</w:t>
      </w:r>
      <w:proofErr w:type="spellEnd"/>
      <w:r w:rsidR="004B73F4" w:rsidRPr="001B3DE4">
        <w:rPr>
          <w:color w:val="000000" w:themeColor="text1"/>
          <w:sz w:val="22"/>
          <w:szCs w:val="22"/>
        </w:rPr>
        <w:t>.</w:t>
      </w:r>
      <w:r w:rsidRPr="001B3DE4">
        <w:rPr>
          <w:color w:val="000000" w:themeColor="text1"/>
          <w:sz w:val="22"/>
          <w:szCs w:val="22"/>
        </w:rPr>
        <w:t xml:space="preserve"> Fribourg, Service des biens culturels, </w:t>
      </w:r>
      <w:proofErr w:type="spellStart"/>
      <w:r w:rsidRPr="001B3DE4">
        <w:rPr>
          <w:color w:val="000000" w:themeColor="text1"/>
          <w:sz w:val="22"/>
          <w:szCs w:val="22"/>
        </w:rPr>
        <w:t>Treyvaux</w:t>
      </w:r>
      <w:proofErr w:type="spellEnd"/>
      <w:r w:rsidRPr="001B3DE4">
        <w:rPr>
          <w:color w:val="000000" w:themeColor="text1"/>
          <w:sz w:val="22"/>
          <w:szCs w:val="22"/>
        </w:rPr>
        <w:t>, Fondation St-Pierre-de-</w:t>
      </w:r>
      <w:proofErr w:type="spellStart"/>
      <w:r w:rsidRPr="001B3DE4">
        <w:rPr>
          <w:color w:val="000000" w:themeColor="text1"/>
          <w:sz w:val="22"/>
          <w:szCs w:val="22"/>
        </w:rPr>
        <w:t>Treyvaux</w:t>
      </w:r>
      <w:proofErr w:type="spellEnd"/>
      <w:r w:rsidRPr="001B3DE4">
        <w:rPr>
          <w:color w:val="000000" w:themeColor="text1"/>
          <w:sz w:val="22"/>
          <w:szCs w:val="22"/>
        </w:rPr>
        <w:t>, 2019. 63 p.</w:t>
      </w:r>
    </w:p>
    <w:p w:rsidR="00675CBB" w:rsidRPr="001B3DE4" w:rsidRDefault="00675CBB" w:rsidP="00963FAD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A54021" w:rsidRPr="00CE2FEB" w:rsidRDefault="00A54021" w:rsidP="00963FAD">
      <w:pPr>
        <w:keepLines/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Auberson</w:t>
      </w:r>
      <w:proofErr w:type="spellEnd"/>
      <w:r w:rsidRPr="001B3DE4">
        <w:rPr>
          <w:color w:val="000000" w:themeColor="text1"/>
          <w:sz w:val="22"/>
          <w:szCs w:val="22"/>
        </w:rPr>
        <w:t>, Anne-Francine: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«Trouvailles</w:t>
      </w:r>
      <w:proofErr w:type="gramEnd"/>
      <w:r w:rsidRPr="001B3DE4">
        <w:rPr>
          <w:color w:val="000000" w:themeColor="text1"/>
          <w:sz w:val="22"/>
          <w:szCs w:val="22"/>
        </w:rPr>
        <w:t xml:space="preserve"> monétaires du portail nord de la cathédrale Saint-Nicolas de Fribourg (Suisse)». </w:t>
      </w:r>
      <w:r w:rsidRPr="00CE2FEB">
        <w:rPr>
          <w:color w:val="000000" w:themeColor="text1"/>
          <w:sz w:val="22"/>
          <w:szCs w:val="22"/>
        </w:rPr>
        <w:t xml:space="preserve">In: </w:t>
      </w:r>
      <w:r w:rsidRPr="00CE2FEB">
        <w:rPr>
          <w:i/>
          <w:color w:val="000000" w:themeColor="text1"/>
          <w:sz w:val="22"/>
          <w:szCs w:val="22"/>
        </w:rPr>
        <w:t>Revue suisse de numismatique</w:t>
      </w:r>
      <w:r w:rsidRPr="00CE2FEB">
        <w:rPr>
          <w:color w:val="000000" w:themeColor="text1"/>
          <w:sz w:val="22"/>
          <w:szCs w:val="22"/>
        </w:rPr>
        <w:t>, vol. 94 (2015), p. 161-198.</w:t>
      </w:r>
    </w:p>
    <w:p w:rsidR="001A509A" w:rsidRPr="00CE2FEB" w:rsidRDefault="001A509A" w:rsidP="00963FAD">
      <w:pPr>
        <w:keepLines/>
        <w:rPr>
          <w:color w:val="000000" w:themeColor="text1"/>
          <w:sz w:val="22"/>
          <w:szCs w:val="22"/>
        </w:rPr>
      </w:pPr>
    </w:p>
    <w:p w:rsidR="001A509A" w:rsidRPr="001B3DE4" w:rsidRDefault="001A509A" w:rsidP="00963FAD">
      <w:pPr>
        <w:keepLines/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lastRenderedPageBreak/>
        <w:t>Bender</w:t>
      </w:r>
      <w:r w:rsidRPr="001B3DE4">
        <w:rPr>
          <w:color w:val="000000" w:themeColor="text1"/>
          <w:sz w:val="22"/>
          <w:szCs w:val="22"/>
        </w:rPr>
        <w:t>, Ludovic: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«Ermitages</w:t>
      </w:r>
      <w:proofErr w:type="gramEnd"/>
      <w:r w:rsidRPr="001B3DE4">
        <w:rPr>
          <w:color w:val="000000" w:themeColor="text1"/>
          <w:sz w:val="22"/>
          <w:szCs w:val="22"/>
        </w:rPr>
        <w:t xml:space="preserve"> religieux des environs de la ville de Fribourg (15e-19e siècles): un patrimoine à redécouvrir». In: </w:t>
      </w:r>
      <w:r w:rsidRPr="001B3DE4">
        <w:rPr>
          <w:i/>
          <w:color w:val="000000" w:themeColor="text1"/>
          <w:sz w:val="22"/>
          <w:szCs w:val="22"/>
        </w:rPr>
        <w:t>La Suisse de 1350 à 1850 à travers les sources archéologiques</w:t>
      </w:r>
      <w:r w:rsidR="001F1CFB" w:rsidRPr="001B3DE4">
        <w:rPr>
          <w:i/>
          <w:color w:val="000000" w:themeColor="text1"/>
          <w:sz w:val="22"/>
          <w:szCs w:val="22"/>
        </w:rPr>
        <w:t xml:space="preserve">: </w:t>
      </w:r>
      <w:r w:rsidR="009E5214" w:rsidRPr="001B3DE4">
        <w:rPr>
          <w:i/>
          <w:color w:val="000000" w:themeColor="text1"/>
          <w:sz w:val="22"/>
          <w:szCs w:val="22"/>
        </w:rPr>
        <w:t>actes du colloque, Berne, 25-26.1.2018</w:t>
      </w:r>
      <w:r w:rsidR="009E5214" w:rsidRPr="001B3DE4">
        <w:rPr>
          <w:color w:val="000000" w:themeColor="text1"/>
          <w:sz w:val="22"/>
          <w:szCs w:val="22"/>
        </w:rPr>
        <w:t xml:space="preserve">, </w:t>
      </w:r>
      <w:r w:rsidRPr="001B3DE4">
        <w:rPr>
          <w:color w:val="000000" w:themeColor="text1"/>
          <w:sz w:val="22"/>
          <w:szCs w:val="22"/>
        </w:rPr>
        <w:t>p. 407-416.</w:t>
      </w:r>
      <w:r w:rsidRPr="001B3DE4">
        <w:rPr>
          <w:color w:val="000000" w:themeColor="text1"/>
          <w:sz w:val="22"/>
          <w:szCs w:val="22"/>
        </w:rPr>
        <w:cr/>
      </w:r>
    </w:p>
    <w:p w:rsidR="00AB695F" w:rsidRPr="008A1FC1" w:rsidRDefault="00AB695F" w:rsidP="00AB695F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Bosson</w:t>
      </w:r>
      <w:r w:rsidRPr="001B3DE4">
        <w:rPr>
          <w:color w:val="000000" w:themeColor="text1"/>
          <w:sz w:val="22"/>
          <w:szCs w:val="22"/>
        </w:rPr>
        <w:t>, Alain: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«Les</w:t>
      </w:r>
      <w:proofErr w:type="gramEnd"/>
      <w:r w:rsidRPr="001B3DE4">
        <w:rPr>
          <w:color w:val="000000" w:themeColor="text1"/>
          <w:sz w:val="22"/>
          <w:szCs w:val="22"/>
        </w:rPr>
        <w:t xml:space="preserve"> épidémies en terre fribourgeoise». </w:t>
      </w:r>
      <w:r w:rsidRPr="008A1FC1">
        <w:rPr>
          <w:color w:val="000000" w:themeColor="text1"/>
          <w:sz w:val="22"/>
          <w:szCs w:val="22"/>
        </w:rPr>
        <w:t xml:space="preserve">In: </w:t>
      </w:r>
      <w:r w:rsidRPr="008A1FC1">
        <w:rPr>
          <w:i/>
          <w:color w:val="000000" w:themeColor="text1"/>
          <w:sz w:val="22"/>
          <w:szCs w:val="22"/>
        </w:rPr>
        <w:t>Pro Fribourg</w:t>
      </w:r>
      <w:r w:rsidRPr="008A1FC1">
        <w:rPr>
          <w:color w:val="000000" w:themeColor="text1"/>
          <w:sz w:val="22"/>
          <w:szCs w:val="22"/>
        </w:rPr>
        <w:t xml:space="preserve">, </w:t>
      </w:r>
      <w:r w:rsidR="001F1CFB" w:rsidRPr="001B3DE4">
        <w:rPr>
          <w:color w:val="000000" w:themeColor="text1"/>
          <w:sz w:val="22"/>
          <w:szCs w:val="22"/>
        </w:rPr>
        <w:t xml:space="preserve">n⁰ </w:t>
      </w:r>
      <w:r w:rsidRPr="008A1FC1">
        <w:rPr>
          <w:color w:val="000000" w:themeColor="text1"/>
          <w:sz w:val="22"/>
          <w:szCs w:val="22"/>
        </w:rPr>
        <w:t xml:space="preserve">203(2019), p. 24-31. </w:t>
      </w:r>
    </w:p>
    <w:p w:rsidR="00AB695F" w:rsidRPr="008A1FC1" w:rsidRDefault="00AB695F" w:rsidP="00963FAD">
      <w:pPr>
        <w:keepLines/>
        <w:rPr>
          <w:smallCaps/>
          <w:color w:val="000000" w:themeColor="text1"/>
          <w:sz w:val="22"/>
          <w:szCs w:val="22"/>
        </w:rPr>
      </w:pPr>
    </w:p>
    <w:p w:rsidR="00A54021" w:rsidRPr="001B3DE4" w:rsidRDefault="00AB695F" w:rsidP="00963FAD">
      <w:pPr>
        <w:keepLines/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Bourgarel</w:t>
      </w:r>
      <w:r w:rsidRPr="001B3DE4">
        <w:rPr>
          <w:color w:val="000000" w:themeColor="text1"/>
          <w:sz w:val="22"/>
          <w:szCs w:val="22"/>
        </w:rPr>
        <w:t>, Gilles: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atelier</w:t>
      </w:r>
      <w:proofErr w:type="gramEnd"/>
      <w:r w:rsidRPr="001B3DE4">
        <w:rPr>
          <w:color w:val="000000" w:themeColor="text1"/>
          <w:sz w:val="22"/>
          <w:szCs w:val="22"/>
        </w:rPr>
        <w:t xml:space="preserve"> de potiers de Bulle-Rue de la Poterne (1765-1895): état de la recherche». In: </w:t>
      </w:r>
      <w:r w:rsidRPr="001B3DE4">
        <w:rPr>
          <w:i/>
          <w:color w:val="000000" w:themeColor="text1"/>
          <w:sz w:val="22"/>
          <w:szCs w:val="22"/>
        </w:rPr>
        <w:t xml:space="preserve">La Suisse de 1350 à 1850 à travers les sources </w:t>
      </w:r>
      <w:r w:rsidR="009E5214" w:rsidRPr="001B3DE4">
        <w:rPr>
          <w:i/>
          <w:color w:val="000000" w:themeColor="text1"/>
          <w:sz w:val="22"/>
          <w:szCs w:val="22"/>
        </w:rPr>
        <w:t>archéologiques</w:t>
      </w:r>
      <w:r w:rsidR="001F1CFB" w:rsidRPr="001B3DE4">
        <w:rPr>
          <w:i/>
          <w:color w:val="000000" w:themeColor="text1"/>
          <w:sz w:val="22"/>
          <w:szCs w:val="22"/>
        </w:rPr>
        <w:t xml:space="preserve">: </w:t>
      </w:r>
      <w:r w:rsidR="009E5214" w:rsidRPr="001B3DE4">
        <w:rPr>
          <w:i/>
          <w:color w:val="000000" w:themeColor="text1"/>
          <w:sz w:val="22"/>
          <w:szCs w:val="22"/>
        </w:rPr>
        <w:t>actes du colloque, Berne, 25-26.1.2018</w:t>
      </w:r>
      <w:r w:rsidR="009E5214" w:rsidRPr="001B3DE4">
        <w:rPr>
          <w:color w:val="000000" w:themeColor="text1"/>
          <w:sz w:val="22"/>
          <w:szCs w:val="22"/>
        </w:rPr>
        <w:t xml:space="preserve">, </w:t>
      </w:r>
      <w:r w:rsidRPr="001B3DE4">
        <w:rPr>
          <w:color w:val="000000" w:themeColor="text1"/>
          <w:sz w:val="22"/>
          <w:szCs w:val="22"/>
        </w:rPr>
        <w:t>p. 337-359.</w:t>
      </w:r>
    </w:p>
    <w:p w:rsidR="008A512D" w:rsidRPr="001B3DE4" w:rsidRDefault="008A512D" w:rsidP="00963FAD">
      <w:pPr>
        <w:keepLines/>
        <w:rPr>
          <w:color w:val="000000" w:themeColor="text1"/>
          <w:sz w:val="22"/>
          <w:szCs w:val="22"/>
        </w:rPr>
      </w:pPr>
    </w:p>
    <w:p w:rsidR="008A512D" w:rsidRPr="001B3DE4" w:rsidRDefault="008A512D" w:rsidP="008A512D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Buchs</w:t>
      </w:r>
      <w:r w:rsidRPr="001B3DE4">
        <w:rPr>
          <w:color w:val="000000" w:themeColor="text1"/>
          <w:sz w:val="22"/>
          <w:szCs w:val="22"/>
        </w:rPr>
        <w:t>, Denis: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«Du</w:t>
      </w:r>
      <w:proofErr w:type="gramEnd"/>
      <w:r w:rsidRPr="001B3DE4">
        <w:rPr>
          <w:color w:val="000000" w:themeColor="text1"/>
          <w:sz w:val="22"/>
          <w:szCs w:val="22"/>
        </w:rPr>
        <w:t xml:space="preserve"> "charitable Hôpital" à la Maison bourgeoisiale: les 671 ans d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une institution </w:t>
      </w:r>
      <w:proofErr w:type="spellStart"/>
      <w:r w:rsidRPr="001B3DE4">
        <w:rPr>
          <w:color w:val="000000" w:themeColor="text1"/>
          <w:sz w:val="22"/>
          <w:szCs w:val="22"/>
        </w:rPr>
        <w:t>bulloise</w:t>
      </w:r>
      <w:proofErr w:type="spellEnd"/>
      <w:r w:rsidRPr="001B3DE4">
        <w:rPr>
          <w:color w:val="000000" w:themeColor="text1"/>
          <w:sz w:val="22"/>
          <w:szCs w:val="22"/>
        </w:rPr>
        <w:t xml:space="preserve">». In: </w:t>
      </w:r>
      <w:r w:rsidRPr="001B3DE4">
        <w:rPr>
          <w:i/>
          <w:color w:val="000000" w:themeColor="text1"/>
          <w:sz w:val="22"/>
          <w:szCs w:val="22"/>
        </w:rPr>
        <w:t>Cahiers du Musée gruérien</w:t>
      </w:r>
      <w:r w:rsidRPr="001B3DE4">
        <w:rPr>
          <w:color w:val="000000" w:themeColor="text1"/>
          <w:sz w:val="22"/>
          <w:szCs w:val="22"/>
        </w:rPr>
        <w:t>, n⁰ 12(2019), p. 9-28.</w:t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</w:rPr>
        <w:t>Bujard</w:t>
      </w:r>
      <w:proofErr w:type="spellEnd"/>
      <w:r w:rsidRPr="001B3DE4">
        <w:rPr>
          <w:color w:val="000000" w:themeColor="text1"/>
          <w:sz w:val="22"/>
          <w:szCs w:val="22"/>
        </w:rPr>
        <w:t>, Jacques: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«La</w:t>
      </w:r>
      <w:proofErr w:type="gramEnd"/>
      <w:r w:rsidRPr="001B3DE4">
        <w:rPr>
          <w:color w:val="000000" w:themeColor="text1"/>
          <w:sz w:val="22"/>
          <w:szCs w:val="22"/>
        </w:rPr>
        <w:t xml:space="preserve"> Fille-Dieu à Romont, dossier archéologique d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un monastère de moniales cisterciennes». Avec une contribution d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Anne-Francine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Auberson</w:t>
      </w:r>
      <w:proofErr w:type="spellEnd"/>
      <w:r w:rsidRPr="001B3DE4">
        <w:rPr>
          <w:smallCaps/>
          <w:color w:val="000000" w:themeColor="text1"/>
          <w:sz w:val="22"/>
          <w:szCs w:val="22"/>
        </w:rPr>
        <w:t xml:space="preserve">. </w:t>
      </w:r>
      <w:r w:rsidRPr="001B3DE4">
        <w:rPr>
          <w:color w:val="000000" w:themeColor="text1"/>
          <w:sz w:val="22"/>
          <w:szCs w:val="22"/>
        </w:rPr>
        <w:t xml:space="preserve">In: </w:t>
      </w:r>
      <w:r w:rsidRPr="001B3DE4">
        <w:rPr>
          <w:i/>
          <w:color w:val="000000" w:themeColor="text1"/>
          <w:sz w:val="22"/>
          <w:szCs w:val="22"/>
        </w:rPr>
        <w:t>Cahiers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 fribourgeoise</w:t>
      </w:r>
      <w:r w:rsidRPr="001B3DE4">
        <w:rPr>
          <w:color w:val="000000" w:themeColor="text1"/>
          <w:sz w:val="22"/>
          <w:szCs w:val="22"/>
        </w:rPr>
        <w:t>, n⁰ 20(2018), p. 140-196.</w:t>
      </w:r>
    </w:p>
    <w:p w:rsidR="008A512D" w:rsidRPr="001B3DE4" w:rsidRDefault="008A512D" w:rsidP="00963FAD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594061" w:rsidRPr="001B3DE4" w:rsidRDefault="00594061" w:rsidP="00594061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Cardinaux</w:t>
      </w:r>
      <w:r w:rsidR="007B77E6" w:rsidRPr="001B3DE4">
        <w:rPr>
          <w:i/>
          <w:color w:val="000000" w:themeColor="text1"/>
          <w:sz w:val="22"/>
          <w:szCs w:val="22"/>
        </w:rPr>
        <w:t>:</w:t>
      </w:r>
      <w:r w:rsidRPr="001B3DE4">
        <w:rPr>
          <w:i/>
          <w:color w:val="000000" w:themeColor="text1"/>
          <w:sz w:val="22"/>
          <w:szCs w:val="22"/>
        </w:rPr>
        <w:t xml:space="preserve"> généalogie des familles Cardinaux de Saint-Martin (FR) et affiliées. </w:t>
      </w:r>
      <w:r w:rsidRPr="001B3DE4">
        <w:rPr>
          <w:color w:val="000000" w:themeColor="text1"/>
          <w:sz w:val="22"/>
          <w:szCs w:val="22"/>
        </w:rPr>
        <w:t>Etablie par</w:t>
      </w:r>
      <w:r w:rsidRPr="001B3DE4">
        <w:rPr>
          <w:i/>
          <w:color w:val="000000" w:themeColor="text1"/>
          <w:sz w:val="22"/>
          <w:szCs w:val="22"/>
        </w:rPr>
        <w:t xml:space="preserve"> </w:t>
      </w:r>
      <w:r w:rsidRPr="001B3DE4">
        <w:rPr>
          <w:color w:val="000000" w:themeColor="text1"/>
          <w:sz w:val="22"/>
          <w:szCs w:val="22"/>
        </w:rPr>
        <w:t>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Association des descendants de Placide Cardinaux. Pont, C. Cardinaux, 2018. 176 p.</w:t>
      </w:r>
    </w:p>
    <w:p w:rsidR="00594061" w:rsidRPr="001B3DE4" w:rsidRDefault="00594061" w:rsidP="008A512D">
      <w:pPr>
        <w:rPr>
          <w:smallCaps/>
          <w:color w:val="000000" w:themeColor="text1"/>
          <w:sz w:val="22"/>
          <w:szCs w:val="22"/>
        </w:rPr>
      </w:pPr>
    </w:p>
    <w:p w:rsidR="008A512D" w:rsidRPr="00CE2FEB" w:rsidRDefault="008A512D" w:rsidP="008A512D">
      <w:pPr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Chardonnens</w:t>
      </w:r>
      <w:proofErr w:type="spellEnd"/>
      <w:r w:rsidRPr="001B3DE4">
        <w:rPr>
          <w:color w:val="000000" w:themeColor="text1"/>
          <w:sz w:val="22"/>
          <w:szCs w:val="22"/>
        </w:rPr>
        <w:t xml:space="preserve">, Alain: </w:t>
      </w:r>
      <w:r w:rsidRPr="001B3DE4">
        <w:rPr>
          <w:i/>
          <w:color w:val="000000" w:themeColor="text1"/>
          <w:sz w:val="22"/>
          <w:szCs w:val="22"/>
        </w:rPr>
        <w:t>Toponymes et sobriquets des villages de la Broye fribourgeoise</w:t>
      </w:r>
      <w:r w:rsidRPr="001B3DE4">
        <w:rPr>
          <w:color w:val="000000" w:themeColor="text1"/>
          <w:sz w:val="22"/>
          <w:szCs w:val="22"/>
        </w:rPr>
        <w:t xml:space="preserve">.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Montréal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, Presses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universitaires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 du Canada, 2019. 117 p.</w:t>
      </w:r>
    </w:p>
    <w:p w:rsidR="008A512D" w:rsidRPr="00CE2FEB" w:rsidRDefault="008A512D" w:rsidP="00963FAD">
      <w:pPr>
        <w:keepLines/>
        <w:rPr>
          <w:rFonts w:eastAsia="Arial Unicode MS"/>
          <w:color w:val="000000" w:themeColor="text1"/>
          <w:sz w:val="22"/>
          <w:szCs w:val="22"/>
          <w:lang w:val="de-CH"/>
        </w:rPr>
      </w:pPr>
    </w:p>
    <w:p w:rsidR="00610C1C" w:rsidRPr="001B3DE4" w:rsidRDefault="00610C1C" w:rsidP="00963FAD">
      <w:pPr>
        <w:keepLines/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>Christen</w:t>
      </w:r>
      <w:r w:rsidRPr="001B3DE4">
        <w:rPr>
          <w:color w:val="000000" w:themeColor="text1"/>
          <w:sz w:val="22"/>
          <w:szCs w:val="22"/>
          <w:lang w:val="de-CH"/>
        </w:rPr>
        <w:t xml:space="preserve">, Helen: «Freiburg oder </w:t>
      </w:r>
      <w:proofErr w:type="gramStart"/>
      <w:r w:rsidRPr="001B3DE4">
        <w:rPr>
          <w:color w:val="000000" w:themeColor="text1"/>
          <w:sz w:val="22"/>
          <w:szCs w:val="22"/>
          <w:lang w:val="de-CH"/>
        </w:rPr>
        <w:t>Fribourg?:</w:t>
      </w:r>
      <w:proofErr w:type="gramEnd"/>
      <w:r w:rsidRPr="001B3DE4">
        <w:rPr>
          <w:color w:val="000000" w:themeColor="text1"/>
          <w:sz w:val="22"/>
          <w:szCs w:val="22"/>
          <w:lang w:val="de-CH"/>
        </w:rPr>
        <w:t xml:space="preserve"> die unterschiedlichen Karrieren von Allonymen in einem mehrsprachigen Kontext». In: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Mehrnamigkeit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zwischen Sprachwissenschaft, Sprachgeschichte und Sprachpolitik</w:t>
      </w:r>
      <w:r w:rsidRPr="001B3DE4">
        <w:rPr>
          <w:color w:val="000000" w:themeColor="text1"/>
          <w:sz w:val="22"/>
          <w:szCs w:val="22"/>
          <w:lang w:val="de-CH"/>
        </w:rPr>
        <w:t>, S. 11-36.</w:t>
      </w:r>
    </w:p>
    <w:p w:rsidR="00610C1C" w:rsidRPr="001B3DE4" w:rsidRDefault="00610C1C" w:rsidP="00963FAD">
      <w:pPr>
        <w:keepLines/>
        <w:rPr>
          <w:rFonts w:eastAsia="Arial Unicode MS"/>
          <w:color w:val="000000" w:themeColor="text1"/>
          <w:sz w:val="22"/>
          <w:szCs w:val="22"/>
          <w:lang w:val="de-CH"/>
        </w:rPr>
      </w:pPr>
    </w:p>
    <w:p w:rsidR="00F04E68" w:rsidRPr="001B3DE4" w:rsidRDefault="00F04E68" w:rsidP="00610C1C">
      <w:pPr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Ebneter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Rudolf: «Von 1580 bis 1960, Abriss der Geschichte = De 1580 à 1960: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abrégé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d</w:t>
      </w:r>
      <w:r w:rsidR="008A1FC1">
        <w:rPr>
          <w:color w:val="000000" w:themeColor="text1"/>
          <w:sz w:val="22"/>
          <w:szCs w:val="22"/>
          <w:lang w:val="de-CH"/>
        </w:rPr>
        <w:t>’</w:t>
      </w:r>
      <w:r w:rsidRPr="001B3DE4">
        <w:rPr>
          <w:color w:val="000000" w:themeColor="text1"/>
          <w:sz w:val="22"/>
          <w:szCs w:val="22"/>
          <w:lang w:val="de-CH"/>
        </w:rPr>
        <w:t>histoire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». In: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Collège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St-Michel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aujourd</w:t>
      </w:r>
      <w:r w:rsidR="008A1FC1">
        <w:rPr>
          <w:i/>
          <w:color w:val="000000" w:themeColor="text1"/>
          <w:sz w:val="22"/>
          <w:szCs w:val="22"/>
          <w:lang w:val="de-CH"/>
        </w:rPr>
        <w:t>’</w:t>
      </w:r>
      <w:r w:rsidRPr="001B3DE4">
        <w:rPr>
          <w:i/>
          <w:color w:val="000000" w:themeColor="text1"/>
          <w:sz w:val="22"/>
          <w:szCs w:val="22"/>
          <w:lang w:val="de-CH"/>
        </w:rPr>
        <w:t>hui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= Das Kollegium St. Michael heute</w:t>
      </w:r>
      <w:r w:rsidRPr="001B3DE4">
        <w:rPr>
          <w:color w:val="000000" w:themeColor="text1"/>
          <w:sz w:val="22"/>
          <w:szCs w:val="22"/>
          <w:lang w:val="de-CH"/>
        </w:rPr>
        <w:t>, S. 43-55.</w:t>
      </w:r>
      <w:r w:rsidRPr="001B3DE4">
        <w:rPr>
          <w:color w:val="000000" w:themeColor="text1"/>
          <w:sz w:val="22"/>
          <w:szCs w:val="22"/>
          <w:lang w:val="de-CH"/>
        </w:rPr>
        <w:cr/>
      </w:r>
    </w:p>
    <w:p w:rsidR="00610C1C" w:rsidRPr="001B3DE4" w:rsidRDefault="00610C1C" w:rsidP="00610C1C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Ferrari-Clément</w:t>
      </w:r>
      <w:r w:rsidRPr="001B3DE4">
        <w:rPr>
          <w:color w:val="000000" w:themeColor="text1"/>
          <w:sz w:val="22"/>
          <w:szCs w:val="22"/>
        </w:rPr>
        <w:t xml:space="preserve">, Josiane: </w:t>
      </w:r>
      <w:r w:rsidRPr="001B3DE4">
        <w:rPr>
          <w:i/>
          <w:color w:val="000000" w:themeColor="text1"/>
          <w:sz w:val="22"/>
          <w:szCs w:val="22"/>
        </w:rPr>
        <w:t>Miracles et pèlerinages au pays de Fribourg: ils ont reçu parce qu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ils ont cru</w:t>
      </w:r>
      <w:r w:rsidRPr="001B3DE4">
        <w:rPr>
          <w:color w:val="000000" w:themeColor="text1"/>
          <w:sz w:val="22"/>
          <w:szCs w:val="22"/>
        </w:rPr>
        <w:t xml:space="preserve">. Bière, </w:t>
      </w:r>
      <w:proofErr w:type="spellStart"/>
      <w:r w:rsidRPr="001B3DE4">
        <w:rPr>
          <w:color w:val="000000" w:themeColor="text1"/>
          <w:sz w:val="22"/>
          <w:szCs w:val="22"/>
        </w:rPr>
        <w:t>Cabédita</w:t>
      </w:r>
      <w:proofErr w:type="spellEnd"/>
      <w:r w:rsidRPr="001B3DE4">
        <w:rPr>
          <w:color w:val="000000" w:themeColor="text1"/>
          <w:sz w:val="22"/>
          <w:szCs w:val="22"/>
        </w:rPr>
        <w:t xml:space="preserve">, 2019. 122 p. </w:t>
      </w:r>
      <w:r w:rsidRPr="001B3DE4">
        <w:rPr>
          <w:i/>
          <w:color w:val="000000" w:themeColor="text1"/>
          <w:sz w:val="22"/>
          <w:szCs w:val="22"/>
        </w:rPr>
        <w:t>Archives vivantes</w:t>
      </w:r>
      <w:r w:rsidRPr="001B3DE4">
        <w:rPr>
          <w:color w:val="000000" w:themeColor="text1"/>
          <w:sz w:val="22"/>
          <w:szCs w:val="22"/>
        </w:rPr>
        <w:t>.</w:t>
      </w:r>
    </w:p>
    <w:p w:rsidR="00610C1C" w:rsidRPr="001B3DE4" w:rsidRDefault="00610C1C" w:rsidP="00963FAD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610C1C" w:rsidRPr="001B3DE4" w:rsidRDefault="00610C1C" w:rsidP="00610C1C">
      <w:pPr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</w:rPr>
        <w:t>Feyer</w:t>
      </w:r>
      <w:r w:rsidRPr="001B3DE4">
        <w:rPr>
          <w:color w:val="000000" w:themeColor="text1"/>
          <w:sz w:val="22"/>
          <w:szCs w:val="22"/>
        </w:rPr>
        <w:t>, Nicolas: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</w:t>
      </w:r>
      <w:proofErr w:type="spellStart"/>
      <w:r w:rsidRPr="001B3DE4">
        <w:rPr>
          <w:color w:val="000000" w:themeColor="text1"/>
          <w:sz w:val="22"/>
          <w:szCs w:val="22"/>
        </w:rPr>
        <w:t>Seris</w:t>
      </w:r>
      <w:proofErr w:type="spellEnd"/>
      <w:proofErr w:type="gramEnd"/>
      <w:r w:rsidRPr="001B3DE4">
        <w:rPr>
          <w:color w:val="000000" w:themeColor="text1"/>
          <w:sz w:val="22"/>
          <w:szCs w:val="22"/>
        </w:rPr>
        <w:t>? C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est Risse</w:t>
      </w:r>
      <w:proofErr w:type="gramStart"/>
      <w:r w:rsidRPr="001B3DE4">
        <w:rPr>
          <w:color w:val="000000" w:themeColor="text1"/>
          <w:sz w:val="22"/>
          <w:szCs w:val="22"/>
        </w:rPr>
        <w:t>!»</w:t>
      </w:r>
      <w:proofErr w:type="gramEnd"/>
      <w:r w:rsidRPr="001B3DE4">
        <w:rPr>
          <w:color w:val="000000" w:themeColor="text1"/>
          <w:sz w:val="22"/>
          <w:szCs w:val="22"/>
        </w:rPr>
        <w:t xml:space="preserve">. In: </w:t>
      </w:r>
      <w:r w:rsidRPr="001B3DE4">
        <w:rPr>
          <w:i/>
          <w:color w:val="000000" w:themeColor="text1"/>
          <w:sz w:val="22"/>
          <w:szCs w:val="22"/>
        </w:rPr>
        <w:t>Bulletin / Institut fribourgeois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héraldique et de généalogie</w:t>
      </w:r>
      <w:r w:rsidRPr="001B3DE4">
        <w:rPr>
          <w:color w:val="000000" w:themeColor="text1"/>
          <w:sz w:val="22"/>
          <w:szCs w:val="22"/>
        </w:rPr>
        <w:t>, n⁰ 52(2019), p. 14-16.</w:t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</w:rPr>
        <w:t>Fisler</w:t>
      </w:r>
      <w:proofErr w:type="spellEnd"/>
      <w:r w:rsidRPr="001B3DE4">
        <w:rPr>
          <w:color w:val="000000" w:themeColor="text1"/>
          <w:sz w:val="22"/>
          <w:szCs w:val="22"/>
        </w:rPr>
        <w:t xml:space="preserve">, Nora: </w:t>
      </w:r>
      <w:proofErr w:type="spellStart"/>
      <w:r w:rsidRPr="001B3DE4">
        <w:rPr>
          <w:i/>
          <w:color w:val="000000" w:themeColor="text1"/>
          <w:sz w:val="22"/>
          <w:szCs w:val="22"/>
        </w:rPr>
        <w:t>Illens</w:t>
      </w:r>
      <w:proofErr w:type="spellEnd"/>
      <w:r w:rsidRPr="001B3DE4">
        <w:rPr>
          <w:i/>
          <w:color w:val="000000" w:themeColor="text1"/>
          <w:sz w:val="22"/>
          <w:szCs w:val="22"/>
        </w:rPr>
        <w:t>: des ruines en mouvement: les ruines: lieux de rêve,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histoire et de poésie</w:t>
      </w:r>
      <w:r w:rsidRPr="001B3DE4">
        <w:rPr>
          <w:color w:val="000000" w:themeColor="text1"/>
          <w:sz w:val="22"/>
          <w:szCs w:val="22"/>
        </w:rPr>
        <w:t xml:space="preserve">. </w:t>
      </w:r>
      <w:r w:rsidRPr="001B3DE4">
        <w:rPr>
          <w:color w:val="000000" w:themeColor="text1"/>
          <w:sz w:val="22"/>
          <w:szCs w:val="22"/>
          <w:lang w:val="de-CH"/>
        </w:rPr>
        <w:t xml:space="preserve">48 p. Bulle, 2017.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Travail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de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maturité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Collège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du Sud.</w:t>
      </w:r>
    </w:p>
    <w:p w:rsidR="00610C1C" w:rsidRPr="001B3DE4" w:rsidRDefault="00610C1C" w:rsidP="00610C1C">
      <w:pPr>
        <w:rPr>
          <w:smallCaps/>
          <w:color w:val="000000" w:themeColor="text1"/>
          <w:sz w:val="22"/>
          <w:szCs w:val="22"/>
          <w:lang w:val="de-CH"/>
        </w:rPr>
      </w:pPr>
    </w:p>
    <w:p w:rsidR="00610C1C" w:rsidRPr="00CE2FEB" w:rsidRDefault="00610C1C" w:rsidP="00610C1C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Folly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Charles: «1000 Jahre Galgenwunder und 400-Jahr-Jubiläum der Jakobsbruderschaft: Gruppe Santiago,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Tafers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». </w:t>
      </w:r>
      <w:r w:rsidRPr="00CE2FEB">
        <w:rPr>
          <w:color w:val="000000" w:themeColor="text1"/>
          <w:sz w:val="22"/>
          <w:szCs w:val="22"/>
        </w:rPr>
        <w:t xml:space="preserve">In: </w:t>
      </w:r>
      <w:proofErr w:type="spellStart"/>
      <w:r w:rsidRPr="00CE2FEB">
        <w:rPr>
          <w:i/>
          <w:color w:val="000000" w:themeColor="text1"/>
          <w:sz w:val="22"/>
          <w:szCs w:val="22"/>
        </w:rPr>
        <w:t>Freiburger</w:t>
      </w:r>
      <w:proofErr w:type="spellEnd"/>
      <w:r w:rsidRPr="00CE2FEB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CE2FEB">
        <w:rPr>
          <w:i/>
          <w:color w:val="000000" w:themeColor="text1"/>
          <w:sz w:val="22"/>
          <w:szCs w:val="22"/>
        </w:rPr>
        <w:t>Volkskalender</w:t>
      </w:r>
      <w:proofErr w:type="spellEnd"/>
      <w:r w:rsidRPr="00CE2FEB">
        <w:rPr>
          <w:color w:val="000000" w:themeColor="text1"/>
          <w:sz w:val="22"/>
          <w:szCs w:val="22"/>
        </w:rPr>
        <w:t>, 2020, S. 15-18.</w:t>
      </w:r>
    </w:p>
    <w:p w:rsidR="00610C1C" w:rsidRPr="001B3DE4" w:rsidRDefault="00610C1C" w:rsidP="00610C1C">
      <w:pPr>
        <w:keepLines/>
        <w:rPr>
          <w:i/>
          <w:color w:val="000000" w:themeColor="text1"/>
          <w:sz w:val="22"/>
          <w:szCs w:val="22"/>
        </w:rPr>
      </w:pPr>
    </w:p>
    <w:p w:rsidR="00610C1C" w:rsidRPr="001B3DE4" w:rsidRDefault="00610C1C" w:rsidP="00610C1C">
      <w:pPr>
        <w:keepLines/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 xml:space="preserve">La Forge de la </w:t>
      </w:r>
      <w:proofErr w:type="spellStart"/>
      <w:r w:rsidRPr="001B3DE4">
        <w:rPr>
          <w:i/>
          <w:color w:val="000000" w:themeColor="text1"/>
          <w:sz w:val="22"/>
          <w:szCs w:val="22"/>
        </w:rPr>
        <w:t>Tzintre</w:t>
      </w:r>
      <w:proofErr w:type="spellEnd"/>
      <w:r w:rsidRPr="001B3DE4">
        <w:rPr>
          <w:i/>
          <w:color w:val="000000" w:themeColor="text1"/>
          <w:sz w:val="22"/>
          <w:szCs w:val="22"/>
        </w:rPr>
        <w:t>: vivre les traditions</w:t>
      </w:r>
      <w:r w:rsidRPr="001B3DE4">
        <w:rPr>
          <w:color w:val="000000" w:themeColor="text1"/>
          <w:sz w:val="22"/>
          <w:szCs w:val="22"/>
        </w:rPr>
        <w:t xml:space="preserve">. </w:t>
      </w:r>
      <w:proofErr w:type="spellStart"/>
      <w:r w:rsidRPr="001B3DE4">
        <w:rPr>
          <w:color w:val="000000" w:themeColor="text1"/>
          <w:sz w:val="22"/>
          <w:szCs w:val="22"/>
        </w:rPr>
        <w:t>Charmey</w:t>
      </w:r>
      <w:proofErr w:type="spellEnd"/>
      <w:r w:rsidRPr="001B3DE4">
        <w:rPr>
          <w:color w:val="000000" w:themeColor="text1"/>
          <w:sz w:val="22"/>
          <w:szCs w:val="22"/>
        </w:rPr>
        <w:t xml:space="preserve">, Association des amis de la vieille forge de </w:t>
      </w:r>
      <w:proofErr w:type="spellStart"/>
      <w:r w:rsidRPr="001B3DE4">
        <w:rPr>
          <w:color w:val="000000" w:themeColor="text1"/>
          <w:sz w:val="22"/>
          <w:szCs w:val="22"/>
        </w:rPr>
        <w:t>Charmey</w:t>
      </w:r>
      <w:proofErr w:type="spellEnd"/>
      <w:r w:rsidRPr="001B3DE4">
        <w:rPr>
          <w:color w:val="000000" w:themeColor="text1"/>
          <w:sz w:val="22"/>
          <w:szCs w:val="22"/>
        </w:rPr>
        <w:t>, 2019. 1 fasc.</w:t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smallCaps/>
          <w:color w:val="000000" w:themeColor="text1"/>
          <w:sz w:val="22"/>
          <w:szCs w:val="22"/>
        </w:rPr>
        <w:t>Forster</w:t>
      </w:r>
      <w:r w:rsidRPr="001B3DE4">
        <w:rPr>
          <w:color w:val="000000" w:themeColor="text1"/>
          <w:sz w:val="22"/>
          <w:szCs w:val="22"/>
        </w:rPr>
        <w:t>, Emmanuelle: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«Sublimons</w:t>
      </w:r>
      <w:proofErr w:type="gramEnd"/>
      <w:r w:rsidRPr="001B3DE4">
        <w:rPr>
          <w:color w:val="000000" w:themeColor="text1"/>
          <w:sz w:val="22"/>
          <w:szCs w:val="22"/>
        </w:rPr>
        <w:t xml:space="preserve"> le bois!». In: </w:t>
      </w:r>
      <w:r w:rsidRPr="001B3DE4">
        <w:rPr>
          <w:i/>
          <w:color w:val="000000" w:themeColor="text1"/>
          <w:sz w:val="22"/>
          <w:szCs w:val="22"/>
        </w:rPr>
        <w:t>Cahiers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 fribourgeoise</w:t>
      </w:r>
      <w:r w:rsidRPr="001B3DE4">
        <w:rPr>
          <w:color w:val="000000" w:themeColor="text1"/>
          <w:sz w:val="22"/>
          <w:szCs w:val="22"/>
        </w:rPr>
        <w:t>, n⁰ 21(2019), p. 28-29.</w:t>
      </w:r>
    </w:p>
    <w:p w:rsidR="00BB3255" w:rsidRPr="001B3DE4" w:rsidRDefault="00BB3255" w:rsidP="00610C1C">
      <w:pPr>
        <w:keepLines/>
        <w:rPr>
          <w:color w:val="000000" w:themeColor="text1"/>
          <w:sz w:val="22"/>
          <w:szCs w:val="22"/>
        </w:rPr>
      </w:pPr>
    </w:p>
    <w:p w:rsidR="00BB3255" w:rsidRPr="001B3DE4" w:rsidRDefault="00BB3255" w:rsidP="00610C1C">
      <w:pPr>
        <w:keepLines/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Jungo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Anton: «Zu- und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Übernamen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von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Bösinger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Familien: Namen und ihre Geschichten». In: </w:t>
      </w:r>
      <w:r w:rsidRPr="001B3DE4">
        <w:rPr>
          <w:i/>
          <w:color w:val="000000" w:themeColor="text1"/>
          <w:sz w:val="22"/>
          <w:szCs w:val="22"/>
          <w:lang w:val="de-CH"/>
        </w:rPr>
        <w:t>Freiburger Volkskalender</w:t>
      </w:r>
      <w:r w:rsidRPr="001B3DE4">
        <w:rPr>
          <w:color w:val="000000" w:themeColor="text1"/>
          <w:sz w:val="22"/>
          <w:szCs w:val="22"/>
          <w:lang w:val="de-CH"/>
        </w:rPr>
        <w:t>, 2020, S. 5-11.</w:t>
      </w:r>
    </w:p>
    <w:p w:rsidR="00BB3255" w:rsidRPr="001B3DE4" w:rsidRDefault="00BB3255" w:rsidP="00610C1C">
      <w:pPr>
        <w:keepLines/>
        <w:rPr>
          <w:color w:val="000000" w:themeColor="text1"/>
          <w:sz w:val="22"/>
          <w:szCs w:val="22"/>
          <w:lang w:val="de-CH"/>
        </w:rPr>
      </w:pPr>
    </w:p>
    <w:p w:rsidR="00BB3255" w:rsidRPr="001B3DE4" w:rsidRDefault="00BB3255" w:rsidP="00610C1C">
      <w:pPr>
        <w:keepLines/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>Kündig</w:t>
      </w:r>
      <w:r w:rsidRPr="001B3DE4">
        <w:rPr>
          <w:color w:val="000000" w:themeColor="text1"/>
          <w:sz w:val="22"/>
          <w:szCs w:val="22"/>
          <w:lang w:val="de-CH"/>
        </w:rPr>
        <w:t>, Christian: «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Bossonens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FR: von der mittelalterlichen Burg bis zur Artillerieplattform». In: </w:t>
      </w:r>
      <w:r w:rsidRPr="001B3DE4">
        <w:rPr>
          <w:i/>
          <w:color w:val="000000" w:themeColor="text1"/>
          <w:sz w:val="22"/>
          <w:szCs w:val="22"/>
          <w:lang w:val="de-CH"/>
        </w:rPr>
        <w:t>Die Schweiz von 1350 bis 1850 im Spiegel archäologischer Quellen: Akten des Kolloquiums, Bern, 25.-26.1.2018</w:t>
      </w:r>
      <w:r w:rsidRPr="001B3DE4">
        <w:rPr>
          <w:color w:val="000000" w:themeColor="text1"/>
          <w:sz w:val="22"/>
          <w:szCs w:val="22"/>
          <w:lang w:val="de-CH"/>
        </w:rPr>
        <w:t>, p. 57-61.</w:t>
      </w:r>
      <w:r w:rsidRPr="001B3DE4">
        <w:rPr>
          <w:color w:val="000000" w:themeColor="text1"/>
          <w:sz w:val="22"/>
          <w:szCs w:val="22"/>
          <w:lang w:val="de-CH"/>
        </w:rPr>
        <w:cr/>
      </w:r>
    </w:p>
    <w:p w:rsidR="00007C96" w:rsidRPr="001B3DE4" w:rsidRDefault="00BB3255" w:rsidP="00007C96">
      <w:pPr>
        <w:rPr>
          <w:smallCaps/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lastRenderedPageBreak/>
        <w:t>Mauvilly</w:t>
      </w:r>
      <w:r w:rsidRPr="001B3DE4">
        <w:rPr>
          <w:color w:val="000000" w:themeColor="text1"/>
          <w:sz w:val="22"/>
          <w:szCs w:val="22"/>
        </w:rPr>
        <w:t>, Michel: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«Jean</w:t>
      </w:r>
      <w:proofErr w:type="gramEnd"/>
      <w:r w:rsidRPr="001B3DE4">
        <w:rPr>
          <w:color w:val="000000" w:themeColor="text1"/>
          <w:sz w:val="22"/>
          <w:szCs w:val="22"/>
        </w:rPr>
        <w:t xml:space="preserve">-Marc </w:t>
      </w:r>
      <w:proofErr w:type="spellStart"/>
      <w:r w:rsidRPr="001B3DE4">
        <w:rPr>
          <w:color w:val="000000" w:themeColor="text1"/>
          <w:sz w:val="22"/>
          <w:szCs w:val="22"/>
        </w:rPr>
        <w:t>Egger</w:t>
      </w:r>
      <w:proofErr w:type="spellEnd"/>
      <w:r w:rsidRPr="001B3DE4">
        <w:rPr>
          <w:color w:val="000000" w:themeColor="text1"/>
          <w:sz w:val="22"/>
          <w:szCs w:val="22"/>
        </w:rPr>
        <w:t xml:space="preserve"> (1959 -2019):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insatiable et infatigable prospecteur». In: </w:t>
      </w:r>
      <w:r w:rsidRPr="001B3DE4">
        <w:rPr>
          <w:i/>
          <w:color w:val="000000" w:themeColor="text1"/>
          <w:sz w:val="22"/>
          <w:szCs w:val="22"/>
        </w:rPr>
        <w:t>Cahiers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 fribourgeoise</w:t>
      </w:r>
      <w:r w:rsidRPr="001B3DE4">
        <w:rPr>
          <w:color w:val="000000" w:themeColor="text1"/>
          <w:sz w:val="22"/>
          <w:szCs w:val="22"/>
        </w:rPr>
        <w:t>, n⁰ 21(2019), p. 178-179.</w:t>
      </w:r>
      <w:r w:rsidRPr="001B3DE4">
        <w:rPr>
          <w:color w:val="000000" w:themeColor="text1"/>
          <w:sz w:val="22"/>
          <w:szCs w:val="22"/>
        </w:rPr>
        <w:cr/>
      </w:r>
      <w:r w:rsidR="00007C96" w:rsidRPr="00007C96">
        <w:rPr>
          <w:smallCaps/>
          <w:color w:val="000000" w:themeColor="text1"/>
          <w:sz w:val="22"/>
          <w:szCs w:val="22"/>
        </w:rPr>
        <w:t xml:space="preserve"> </w:t>
      </w:r>
    </w:p>
    <w:p w:rsidR="00007C96" w:rsidRPr="001B3DE4" w:rsidRDefault="00007C96" w:rsidP="00007C96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Métraux</w:t>
      </w:r>
      <w:proofErr w:type="spellEnd"/>
      <w:r w:rsidRPr="001B3DE4">
        <w:rPr>
          <w:color w:val="000000" w:themeColor="text1"/>
          <w:sz w:val="22"/>
          <w:szCs w:val="22"/>
        </w:rPr>
        <w:t xml:space="preserve">, Guy Serge, </w:t>
      </w:r>
      <w:r w:rsidRPr="001B3DE4">
        <w:rPr>
          <w:smallCaps/>
          <w:color w:val="000000" w:themeColor="text1"/>
          <w:sz w:val="22"/>
          <w:szCs w:val="22"/>
        </w:rPr>
        <w:t>Philipona</w:t>
      </w:r>
      <w:r w:rsidRPr="001B3DE4">
        <w:rPr>
          <w:color w:val="000000" w:themeColor="text1"/>
          <w:sz w:val="22"/>
          <w:szCs w:val="22"/>
        </w:rPr>
        <w:t xml:space="preserve">, Anne: </w:t>
      </w:r>
      <w:r w:rsidRPr="001B3DE4">
        <w:rPr>
          <w:i/>
          <w:color w:val="000000" w:themeColor="text1"/>
          <w:sz w:val="22"/>
          <w:szCs w:val="22"/>
        </w:rPr>
        <w:t>Le ranz des vaches: du chant des bergers à l</w:t>
      </w:r>
      <w:r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hymne patriotique</w:t>
      </w:r>
      <w:r w:rsidRPr="001B3DE4">
        <w:rPr>
          <w:color w:val="000000" w:themeColor="text1"/>
          <w:sz w:val="22"/>
          <w:szCs w:val="22"/>
        </w:rPr>
        <w:t xml:space="preserve">. </w:t>
      </w:r>
      <w:r w:rsidRPr="00BB6F54">
        <w:rPr>
          <w:color w:val="000000" w:themeColor="text1"/>
          <w:sz w:val="22"/>
          <w:szCs w:val="22"/>
        </w:rPr>
        <w:t>Lausanne</w:t>
      </w:r>
      <w:r>
        <w:rPr>
          <w:color w:val="000000" w:themeColor="text1"/>
          <w:sz w:val="22"/>
          <w:szCs w:val="22"/>
        </w:rPr>
        <w:t xml:space="preserve">, Ides et Calendes, </w:t>
      </w:r>
      <w:r w:rsidRPr="00BB6F54">
        <w:rPr>
          <w:color w:val="000000" w:themeColor="text1"/>
          <w:sz w:val="22"/>
          <w:szCs w:val="22"/>
        </w:rPr>
        <w:t>2019</w:t>
      </w:r>
      <w:r>
        <w:rPr>
          <w:color w:val="000000" w:themeColor="text1"/>
          <w:sz w:val="22"/>
          <w:szCs w:val="22"/>
        </w:rPr>
        <w:t>.</w:t>
      </w:r>
      <w:r w:rsidRPr="00BB6F54">
        <w:rPr>
          <w:color w:val="000000" w:themeColor="text1"/>
          <w:sz w:val="22"/>
          <w:szCs w:val="22"/>
        </w:rPr>
        <w:t xml:space="preserve"> </w:t>
      </w:r>
      <w:r w:rsidRPr="001B3DE4">
        <w:rPr>
          <w:color w:val="000000" w:themeColor="text1"/>
          <w:sz w:val="22"/>
          <w:szCs w:val="22"/>
        </w:rPr>
        <w:t>158 p.</w:t>
      </w:r>
    </w:p>
    <w:p w:rsidR="00BB3255" w:rsidRPr="001B3DE4" w:rsidRDefault="00BB3255" w:rsidP="00610C1C">
      <w:pPr>
        <w:keepLines/>
        <w:rPr>
          <w:color w:val="000000" w:themeColor="text1"/>
          <w:sz w:val="22"/>
          <w:szCs w:val="22"/>
        </w:rPr>
      </w:pPr>
    </w:p>
    <w:p w:rsidR="00DC6FCA" w:rsidRPr="005054F2" w:rsidRDefault="00BB3255" w:rsidP="00DC6FCA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 xml:space="preserve">Meylan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Krause</w:t>
      </w:r>
      <w:proofErr w:type="spellEnd"/>
      <w:r w:rsidRPr="001B3DE4">
        <w:rPr>
          <w:color w:val="000000" w:themeColor="text1"/>
          <w:sz w:val="22"/>
          <w:szCs w:val="22"/>
        </w:rPr>
        <w:t xml:space="preserve">, Marie-France, </w:t>
      </w:r>
      <w:r w:rsidRPr="001B3DE4">
        <w:rPr>
          <w:smallCaps/>
          <w:color w:val="000000" w:themeColor="text1"/>
          <w:sz w:val="22"/>
          <w:szCs w:val="22"/>
        </w:rPr>
        <w:t>Steinauer</w:t>
      </w:r>
      <w:r w:rsidRPr="001B3DE4">
        <w:rPr>
          <w:color w:val="000000" w:themeColor="text1"/>
          <w:sz w:val="22"/>
          <w:szCs w:val="22"/>
        </w:rPr>
        <w:t>, Jean</w:t>
      </w:r>
      <w:r w:rsidRPr="001B3DE4">
        <w:rPr>
          <w:i/>
          <w:color w:val="000000" w:themeColor="text1"/>
          <w:sz w:val="22"/>
          <w:szCs w:val="22"/>
        </w:rPr>
        <w:t>: Marches à suivre: 5000 ans de processions et pèlerinage</w:t>
      </w:r>
      <w:r w:rsidRPr="001B3DE4">
        <w:rPr>
          <w:color w:val="000000" w:themeColor="text1"/>
          <w:sz w:val="22"/>
          <w:szCs w:val="22"/>
        </w:rPr>
        <w:t xml:space="preserve">. Avec la </w:t>
      </w:r>
      <w:proofErr w:type="spellStart"/>
      <w:r w:rsidRPr="001B3DE4">
        <w:rPr>
          <w:color w:val="000000" w:themeColor="text1"/>
          <w:sz w:val="22"/>
          <w:szCs w:val="22"/>
        </w:rPr>
        <w:t>collab</w:t>
      </w:r>
      <w:proofErr w:type="spellEnd"/>
      <w:r w:rsidRPr="001B3DE4">
        <w:rPr>
          <w:color w:val="000000" w:themeColor="text1"/>
          <w:sz w:val="22"/>
          <w:szCs w:val="22"/>
        </w:rPr>
        <w:t xml:space="preserve">. </w:t>
      </w:r>
      <w:proofErr w:type="gramStart"/>
      <w:r w:rsidRPr="001B3DE4">
        <w:rPr>
          <w:color w:val="000000" w:themeColor="text1"/>
          <w:sz w:val="22"/>
          <w:szCs w:val="22"/>
        </w:rPr>
        <w:t>de</w:t>
      </w:r>
      <w:proofErr w:type="gramEnd"/>
      <w:r w:rsidRPr="001B3DE4">
        <w:rPr>
          <w:color w:val="000000" w:themeColor="text1"/>
          <w:sz w:val="22"/>
          <w:szCs w:val="22"/>
        </w:rPr>
        <w:t xml:space="preserve"> Gaby </w:t>
      </w:r>
      <w:r w:rsidRPr="001B3DE4">
        <w:rPr>
          <w:smallCaps/>
          <w:color w:val="000000" w:themeColor="text1"/>
          <w:sz w:val="22"/>
          <w:szCs w:val="22"/>
        </w:rPr>
        <w:t>Knoch-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Mund</w:t>
      </w:r>
      <w:proofErr w:type="spellEnd"/>
      <w:r w:rsidRPr="001B3DE4">
        <w:rPr>
          <w:color w:val="000000" w:themeColor="text1"/>
          <w:sz w:val="22"/>
          <w:szCs w:val="22"/>
        </w:rPr>
        <w:t xml:space="preserve">, Cathie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Spieser</w:t>
      </w:r>
      <w:proofErr w:type="spellEnd"/>
      <w:r w:rsidRPr="001B3DE4">
        <w:rPr>
          <w:color w:val="000000" w:themeColor="text1"/>
          <w:sz w:val="22"/>
          <w:szCs w:val="22"/>
        </w:rPr>
        <w:t>, Leonardo</w:t>
      </w:r>
      <w:r w:rsidR="00DC6FCA" w:rsidRPr="001B3DE4">
        <w:rPr>
          <w:color w:val="000000" w:themeColor="text1"/>
          <w:sz w:val="22"/>
          <w:szCs w:val="22"/>
        </w:rPr>
        <w:t xml:space="preserve"> </w:t>
      </w:r>
      <w:proofErr w:type="spellStart"/>
      <w:r w:rsidR="00DC6FCA" w:rsidRPr="001B3DE4">
        <w:rPr>
          <w:smallCaps/>
          <w:color w:val="000000" w:themeColor="text1"/>
          <w:sz w:val="22"/>
          <w:szCs w:val="22"/>
        </w:rPr>
        <w:t>Pajarola</w:t>
      </w:r>
      <w:proofErr w:type="spellEnd"/>
      <w:r w:rsidR="00DC6FCA" w:rsidRPr="001B3DE4">
        <w:rPr>
          <w:color w:val="000000" w:themeColor="text1"/>
          <w:sz w:val="22"/>
          <w:szCs w:val="22"/>
        </w:rPr>
        <w:t xml:space="preserve">, Esther </w:t>
      </w:r>
      <w:r w:rsidR="00DC6FCA" w:rsidRPr="001B3DE4">
        <w:rPr>
          <w:smallCaps/>
          <w:color w:val="000000" w:themeColor="text1"/>
          <w:sz w:val="22"/>
          <w:szCs w:val="22"/>
        </w:rPr>
        <w:t>Wolff</w:t>
      </w:r>
      <w:r w:rsidR="00DC6FCA" w:rsidRPr="001B3DE4">
        <w:rPr>
          <w:color w:val="000000" w:themeColor="text1"/>
          <w:sz w:val="22"/>
          <w:szCs w:val="22"/>
        </w:rPr>
        <w:t>. Fribourg, Société d</w:t>
      </w:r>
      <w:r w:rsidR="008A1FC1">
        <w:rPr>
          <w:color w:val="000000" w:themeColor="text1"/>
          <w:sz w:val="22"/>
          <w:szCs w:val="22"/>
        </w:rPr>
        <w:t>’</w:t>
      </w:r>
      <w:r w:rsidR="00DC6FCA" w:rsidRPr="001B3DE4">
        <w:rPr>
          <w:color w:val="000000" w:themeColor="text1"/>
          <w:sz w:val="22"/>
          <w:szCs w:val="22"/>
        </w:rPr>
        <w:t xml:space="preserve">histoire du canton de Fribourg, 2020. 142 p. </w:t>
      </w:r>
      <w:r w:rsidR="00DC6FCA" w:rsidRPr="001B3DE4">
        <w:rPr>
          <w:i/>
          <w:color w:val="000000" w:themeColor="text1"/>
          <w:sz w:val="22"/>
          <w:szCs w:val="22"/>
        </w:rPr>
        <w:t>Archives de la Société d</w:t>
      </w:r>
      <w:r w:rsidR="008A1FC1">
        <w:rPr>
          <w:i/>
          <w:color w:val="000000" w:themeColor="text1"/>
          <w:sz w:val="22"/>
          <w:szCs w:val="22"/>
        </w:rPr>
        <w:t>’</w:t>
      </w:r>
      <w:r w:rsidR="00DC6FCA" w:rsidRPr="001B3DE4">
        <w:rPr>
          <w:i/>
          <w:color w:val="000000" w:themeColor="text1"/>
          <w:sz w:val="22"/>
          <w:szCs w:val="22"/>
        </w:rPr>
        <w:t xml:space="preserve">histoire du canton de Fribourg. </w:t>
      </w:r>
      <w:r w:rsidR="00EF412E" w:rsidRPr="005054F2">
        <w:rPr>
          <w:i/>
          <w:color w:val="000000" w:themeColor="text1"/>
          <w:sz w:val="22"/>
          <w:szCs w:val="22"/>
        </w:rPr>
        <w:t xml:space="preserve">Nouvelle </w:t>
      </w:r>
      <w:r w:rsidR="00DC6FCA" w:rsidRPr="005054F2">
        <w:rPr>
          <w:i/>
          <w:color w:val="000000" w:themeColor="text1"/>
          <w:sz w:val="22"/>
          <w:szCs w:val="22"/>
        </w:rPr>
        <w:t>série, vol. 49</w:t>
      </w:r>
      <w:r w:rsidR="00DC6FCA" w:rsidRPr="005054F2">
        <w:rPr>
          <w:color w:val="000000" w:themeColor="text1"/>
          <w:sz w:val="22"/>
          <w:szCs w:val="22"/>
        </w:rPr>
        <w:t>.</w:t>
      </w:r>
    </w:p>
    <w:p w:rsidR="00007C96" w:rsidRPr="001B3DE4" w:rsidRDefault="00007C96" w:rsidP="00007C96">
      <w:pPr>
        <w:rPr>
          <w:color w:val="000000" w:themeColor="text1"/>
          <w:sz w:val="22"/>
          <w:szCs w:val="22"/>
        </w:rPr>
      </w:pPr>
    </w:p>
    <w:p w:rsidR="00007C96" w:rsidRPr="001B3DE4" w:rsidRDefault="00007C96" w:rsidP="00007C96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Michaud</w:t>
      </w:r>
      <w:r w:rsidRPr="001B3DE4">
        <w:rPr>
          <w:color w:val="000000" w:themeColor="text1"/>
          <w:sz w:val="22"/>
          <w:szCs w:val="22"/>
        </w:rPr>
        <w:t>, Henri</w:t>
      </w:r>
      <w:r w:rsidRPr="001B3DE4">
        <w:rPr>
          <w:i/>
          <w:color w:val="000000" w:themeColor="text1"/>
          <w:sz w:val="22"/>
          <w:szCs w:val="22"/>
        </w:rPr>
        <w:t xml:space="preserve">: La vie </w:t>
      </w:r>
      <w:proofErr w:type="spellStart"/>
      <w:r w:rsidRPr="001B3DE4">
        <w:rPr>
          <w:i/>
          <w:color w:val="000000" w:themeColor="text1"/>
          <w:sz w:val="22"/>
          <w:szCs w:val="22"/>
        </w:rPr>
        <w:t>staviacoise</w:t>
      </w:r>
      <w:proofErr w:type="spellEnd"/>
      <w:r w:rsidRPr="001B3DE4">
        <w:rPr>
          <w:i/>
          <w:color w:val="000000" w:themeColor="text1"/>
          <w:sz w:val="22"/>
          <w:szCs w:val="22"/>
        </w:rPr>
        <w:t>: il était une fois Estavayer et ses environs</w:t>
      </w:r>
      <w:r w:rsidRPr="001B3DE4">
        <w:rPr>
          <w:color w:val="000000" w:themeColor="text1"/>
          <w:sz w:val="22"/>
          <w:szCs w:val="22"/>
        </w:rPr>
        <w:t xml:space="preserve">. Annoté et rédigé par Maurice </w:t>
      </w:r>
      <w:r w:rsidRPr="001B3DE4">
        <w:rPr>
          <w:smallCaps/>
          <w:color w:val="000000" w:themeColor="text1"/>
          <w:sz w:val="22"/>
          <w:szCs w:val="22"/>
        </w:rPr>
        <w:t>Losey</w:t>
      </w:r>
      <w:r w:rsidRPr="001B3DE4">
        <w:rPr>
          <w:color w:val="000000" w:themeColor="text1"/>
          <w:sz w:val="22"/>
          <w:szCs w:val="22"/>
        </w:rPr>
        <w:t>. Estavayer-le-Lac, 2019. 185 p.</w:t>
      </w:r>
    </w:p>
    <w:p w:rsidR="00DC6FCA" w:rsidRPr="005054F2" w:rsidRDefault="00DC6FCA" w:rsidP="00DC6FCA">
      <w:pPr>
        <w:rPr>
          <w:smallCaps/>
          <w:color w:val="000000" w:themeColor="text1"/>
          <w:sz w:val="22"/>
          <w:szCs w:val="22"/>
        </w:rPr>
      </w:pPr>
    </w:p>
    <w:p w:rsidR="00F04E68" w:rsidRPr="00CE2FEB" w:rsidRDefault="00F04E68" w:rsidP="00F04E68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Modestin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Georg: «Der Grundherr als Glaubensrichter: zu den weltlichen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Hexereiverfahren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in der nachmaligen Westschweiz (15.-16. </w:t>
      </w:r>
      <w:proofErr w:type="spellStart"/>
      <w:proofErr w:type="gramStart"/>
      <w:r w:rsidRPr="00007C96">
        <w:rPr>
          <w:color w:val="000000" w:themeColor="text1"/>
          <w:sz w:val="22"/>
          <w:szCs w:val="22"/>
          <w:lang w:val="de-CH"/>
        </w:rPr>
        <w:t>Jahrhndert</w:t>
      </w:r>
      <w:proofErr w:type="spellEnd"/>
      <w:r w:rsidRPr="00007C96">
        <w:rPr>
          <w:color w:val="000000" w:themeColor="text1"/>
          <w:sz w:val="22"/>
          <w:szCs w:val="22"/>
          <w:lang w:val="de-CH"/>
        </w:rPr>
        <w:t>)»</w:t>
      </w:r>
      <w:proofErr w:type="gramEnd"/>
      <w:r w:rsidRPr="00007C96">
        <w:rPr>
          <w:color w:val="000000" w:themeColor="text1"/>
          <w:sz w:val="22"/>
          <w:szCs w:val="22"/>
          <w:lang w:val="de-CH"/>
        </w:rPr>
        <w:t xml:space="preserve">. </w:t>
      </w:r>
      <w:r w:rsidRPr="00CE2FEB">
        <w:rPr>
          <w:color w:val="000000" w:themeColor="text1"/>
          <w:sz w:val="22"/>
          <w:szCs w:val="22"/>
        </w:rPr>
        <w:t xml:space="preserve">In: </w:t>
      </w:r>
      <w:proofErr w:type="spellStart"/>
      <w:r w:rsidRPr="00CE2FEB">
        <w:rPr>
          <w:i/>
          <w:color w:val="000000" w:themeColor="text1"/>
          <w:sz w:val="22"/>
          <w:szCs w:val="22"/>
        </w:rPr>
        <w:t>Freiburger</w:t>
      </w:r>
      <w:proofErr w:type="spellEnd"/>
      <w:r w:rsidRPr="00CE2FEB">
        <w:rPr>
          <w:i/>
          <w:color w:val="000000" w:themeColor="text1"/>
          <w:sz w:val="22"/>
          <w:szCs w:val="22"/>
        </w:rPr>
        <w:t xml:space="preserve"> Geschichtsblätter</w:t>
      </w:r>
      <w:r w:rsidRPr="00CE2FEB">
        <w:rPr>
          <w:color w:val="000000" w:themeColor="text1"/>
          <w:sz w:val="22"/>
          <w:szCs w:val="22"/>
        </w:rPr>
        <w:t>, Nr. 96(2019), S. 71-94.</w:t>
      </w:r>
    </w:p>
    <w:p w:rsidR="00F04E68" w:rsidRPr="00CE2FEB" w:rsidRDefault="00F04E68" w:rsidP="00DC6FCA">
      <w:pPr>
        <w:rPr>
          <w:smallCaps/>
          <w:color w:val="000000" w:themeColor="text1"/>
          <w:sz w:val="22"/>
          <w:szCs w:val="22"/>
        </w:rPr>
      </w:pPr>
    </w:p>
    <w:p w:rsidR="00DC6FCA" w:rsidRPr="005054F2" w:rsidRDefault="00DC6FCA" w:rsidP="00DC6FCA">
      <w:pPr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</w:rPr>
        <w:t>Moulin</w:t>
      </w:r>
      <w:r w:rsidRPr="001B3DE4">
        <w:rPr>
          <w:color w:val="000000" w:themeColor="text1"/>
          <w:sz w:val="22"/>
          <w:szCs w:val="22"/>
        </w:rPr>
        <w:t>, Danièle: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«Lorsque</w:t>
      </w:r>
      <w:proofErr w:type="gramEnd"/>
      <w:r w:rsidRPr="001B3DE4">
        <w:rPr>
          <w:color w:val="000000" w:themeColor="text1"/>
          <w:sz w:val="22"/>
          <w:szCs w:val="22"/>
        </w:rPr>
        <w:t xml:space="preserve"> les mères implorent et bénissent la Vierge Marie: la santé à la lumière des ex-voto de Notre-Dame de Compassion». </w:t>
      </w:r>
      <w:r w:rsidRPr="005054F2">
        <w:rPr>
          <w:color w:val="000000" w:themeColor="text1"/>
          <w:sz w:val="22"/>
          <w:szCs w:val="22"/>
          <w:lang w:val="de-CH"/>
        </w:rPr>
        <w:t xml:space="preserve">In: </w:t>
      </w:r>
      <w:r w:rsidRPr="005054F2">
        <w:rPr>
          <w:i/>
          <w:color w:val="000000" w:themeColor="text1"/>
          <w:sz w:val="22"/>
          <w:szCs w:val="22"/>
          <w:lang w:val="de-CH"/>
        </w:rPr>
        <w:t>Cahiers du Musée gruérien</w:t>
      </w:r>
      <w:r w:rsidRPr="005054F2">
        <w:rPr>
          <w:color w:val="000000" w:themeColor="text1"/>
          <w:sz w:val="22"/>
          <w:szCs w:val="22"/>
          <w:lang w:val="de-CH"/>
        </w:rPr>
        <w:t>, n⁰ 12(2019), p. 29-38.</w:t>
      </w:r>
      <w:r w:rsidRPr="005054F2">
        <w:rPr>
          <w:color w:val="000000" w:themeColor="text1"/>
          <w:sz w:val="22"/>
          <w:szCs w:val="22"/>
          <w:lang w:val="de-CH"/>
        </w:rPr>
        <w:cr/>
      </w:r>
    </w:p>
    <w:p w:rsidR="00007C96" w:rsidRPr="005054F2" w:rsidRDefault="00007C96" w:rsidP="00007C96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>Nast</w:t>
      </w:r>
      <w:r w:rsidRPr="001B3DE4">
        <w:rPr>
          <w:color w:val="000000" w:themeColor="text1"/>
          <w:sz w:val="22"/>
          <w:szCs w:val="22"/>
          <w:lang w:val="de-CH"/>
        </w:rPr>
        <w:t xml:space="preserve">, Matthias: «Historische Wasserwege im Seeland». </w:t>
      </w:r>
      <w:r w:rsidRPr="005054F2">
        <w:rPr>
          <w:color w:val="000000" w:themeColor="text1"/>
          <w:sz w:val="22"/>
          <w:szCs w:val="22"/>
        </w:rPr>
        <w:t xml:space="preserve">In: </w:t>
      </w:r>
      <w:r w:rsidRPr="005054F2">
        <w:rPr>
          <w:i/>
          <w:color w:val="000000" w:themeColor="text1"/>
          <w:sz w:val="22"/>
          <w:szCs w:val="22"/>
        </w:rPr>
        <w:t xml:space="preserve">NIKE, </w:t>
      </w:r>
      <w:r w:rsidRPr="005054F2">
        <w:rPr>
          <w:color w:val="000000" w:themeColor="text1"/>
          <w:sz w:val="22"/>
          <w:szCs w:val="22"/>
        </w:rPr>
        <w:t>Nr. 6(2009), S. 22-27.</w:t>
      </w:r>
      <w:r w:rsidRPr="005054F2">
        <w:rPr>
          <w:color w:val="000000" w:themeColor="text1"/>
          <w:sz w:val="22"/>
          <w:szCs w:val="22"/>
        </w:rPr>
        <w:cr/>
      </w:r>
    </w:p>
    <w:p w:rsidR="00DC6FCA" w:rsidRPr="001B3DE4" w:rsidRDefault="00DC6FCA" w:rsidP="00007C96">
      <w:pPr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Nicoulin</w:t>
      </w:r>
      <w:proofErr w:type="spellEnd"/>
      <w:r w:rsidRPr="001B3DE4">
        <w:rPr>
          <w:color w:val="000000" w:themeColor="text1"/>
          <w:sz w:val="22"/>
          <w:szCs w:val="22"/>
        </w:rPr>
        <w:t xml:space="preserve">, Martin: </w:t>
      </w:r>
      <w:r w:rsidRPr="001B3DE4">
        <w:rPr>
          <w:i/>
          <w:color w:val="000000" w:themeColor="text1"/>
          <w:sz w:val="22"/>
          <w:szCs w:val="22"/>
        </w:rPr>
        <w:t>Saint-Martin FR: à la découverte de son histoire</w:t>
      </w:r>
      <w:r w:rsidRPr="001B3DE4">
        <w:rPr>
          <w:color w:val="000000" w:themeColor="text1"/>
          <w:sz w:val="22"/>
          <w:szCs w:val="22"/>
        </w:rPr>
        <w:t xml:space="preserve">. Avec une contribution de Jean-Claude </w:t>
      </w:r>
      <w:r w:rsidRPr="001B3DE4">
        <w:rPr>
          <w:smallCaps/>
          <w:color w:val="000000" w:themeColor="text1"/>
          <w:sz w:val="22"/>
          <w:szCs w:val="22"/>
        </w:rPr>
        <w:t>Vial</w:t>
      </w:r>
      <w:r w:rsidRPr="001B3DE4">
        <w:rPr>
          <w:color w:val="000000" w:themeColor="text1"/>
          <w:sz w:val="22"/>
          <w:szCs w:val="22"/>
        </w:rPr>
        <w:t xml:space="preserve">. Saint-Martin, Commune de Saint-Martin, 2019. </w:t>
      </w:r>
      <w:r w:rsidRPr="001B3DE4">
        <w:rPr>
          <w:color w:val="000000" w:themeColor="text1"/>
          <w:sz w:val="22"/>
          <w:szCs w:val="22"/>
          <w:lang w:val="de-CH"/>
        </w:rPr>
        <w:t>304 p.</w:t>
      </w:r>
    </w:p>
    <w:p w:rsidR="00DC6FCA" w:rsidRPr="001B3DE4" w:rsidRDefault="00DC6FCA" w:rsidP="00DC6FCA">
      <w:pPr>
        <w:rPr>
          <w:color w:val="000000" w:themeColor="text1"/>
          <w:sz w:val="22"/>
          <w:szCs w:val="22"/>
          <w:lang w:val="de-CH"/>
        </w:rPr>
      </w:pPr>
    </w:p>
    <w:p w:rsidR="00DC6FCA" w:rsidRPr="001B3DE4" w:rsidRDefault="00DC6FCA" w:rsidP="00DC6FCA">
      <w:pPr>
        <w:rPr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  <w:lang w:val="de-CH"/>
        </w:rPr>
        <w:t>P</w:t>
      </w:r>
      <w:r w:rsidRPr="001B3DE4">
        <w:rPr>
          <w:smallCaps/>
          <w:color w:val="000000" w:themeColor="text1"/>
          <w:sz w:val="22"/>
          <w:szCs w:val="22"/>
          <w:lang w:val="de-CH"/>
        </w:rPr>
        <w:t>fister</w:t>
      </w:r>
      <w:r w:rsidRPr="001B3DE4">
        <w:rPr>
          <w:color w:val="000000" w:themeColor="text1"/>
          <w:sz w:val="22"/>
          <w:szCs w:val="22"/>
          <w:lang w:val="de-CH"/>
        </w:rPr>
        <w:t xml:space="preserve">, Christoph: </w:t>
      </w:r>
      <w:r w:rsidRPr="001B3DE4">
        <w:rPr>
          <w:i/>
          <w:color w:val="000000" w:themeColor="text1"/>
          <w:sz w:val="22"/>
          <w:szCs w:val="22"/>
          <w:lang w:val="de-CH"/>
        </w:rPr>
        <w:t xml:space="preserve">Beiträge zur Freiburger Historiographie des 18. und 19. Jahrhunderts: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Guillimann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Alt Berchtold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Daguet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. </w:t>
      </w:r>
      <w:proofErr w:type="spellStart"/>
      <w:r w:rsidRPr="001B3DE4">
        <w:rPr>
          <w:color w:val="000000" w:themeColor="text1"/>
          <w:sz w:val="22"/>
          <w:szCs w:val="22"/>
        </w:rPr>
        <w:t>Norderstedt</w:t>
      </w:r>
      <w:proofErr w:type="spellEnd"/>
      <w:r w:rsidRPr="001B3DE4">
        <w:rPr>
          <w:color w:val="000000" w:themeColor="text1"/>
          <w:sz w:val="22"/>
          <w:szCs w:val="22"/>
        </w:rPr>
        <w:t xml:space="preserve">, Books on </w:t>
      </w:r>
      <w:proofErr w:type="spellStart"/>
      <w:r w:rsidRPr="001B3DE4">
        <w:rPr>
          <w:color w:val="000000" w:themeColor="text1"/>
          <w:sz w:val="22"/>
          <w:szCs w:val="22"/>
        </w:rPr>
        <w:t>Demand</w:t>
      </w:r>
      <w:proofErr w:type="spellEnd"/>
      <w:r w:rsidRPr="001B3DE4">
        <w:rPr>
          <w:color w:val="000000" w:themeColor="text1"/>
          <w:sz w:val="22"/>
          <w:szCs w:val="22"/>
        </w:rPr>
        <w:t xml:space="preserve">, 2019. 112 S. </w:t>
      </w:r>
      <w:proofErr w:type="spellStart"/>
      <w:r w:rsidRPr="001B3DE4">
        <w:rPr>
          <w:i/>
          <w:color w:val="000000" w:themeColor="text1"/>
          <w:sz w:val="22"/>
          <w:szCs w:val="22"/>
        </w:rPr>
        <w:t>Historisch-philologische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</w:rPr>
        <w:t>Werke</w:t>
      </w:r>
      <w:proofErr w:type="spellEnd"/>
      <w:r w:rsidRPr="001B3DE4">
        <w:rPr>
          <w:i/>
          <w:color w:val="000000" w:themeColor="text1"/>
          <w:sz w:val="22"/>
          <w:szCs w:val="22"/>
        </w:rPr>
        <w:t>, 6</w:t>
      </w:r>
      <w:r w:rsidRPr="001B3DE4">
        <w:rPr>
          <w:color w:val="000000" w:themeColor="text1"/>
          <w:sz w:val="22"/>
          <w:szCs w:val="22"/>
        </w:rPr>
        <w:t>.</w:t>
      </w:r>
    </w:p>
    <w:p w:rsidR="00DC6FCA" w:rsidRPr="001B3DE4" w:rsidRDefault="00DC6FCA" w:rsidP="00DC6FCA">
      <w:pPr>
        <w:rPr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cr/>
      </w:r>
      <w:r w:rsidRPr="001B3DE4">
        <w:rPr>
          <w:smallCaps/>
          <w:color w:val="000000" w:themeColor="text1"/>
          <w:sz w:val="22"/>
          <w:szCs w:val="22"/>
        </w:rPr>
        <w:t>Plancherel</w:t>
      </w:r>
      <w:r w:rsidRPr="001B3DE4">
        <w:rPr>
          <w:color w:val="000000" w:themeColor="text1"/>
          <w:sz w:val="22"/>
          <w:szCs w:val="22"/>
        </w:rPr>
        <w:t xml:space="preserve">, Jean-Pierre: </w:t>
      </w:r>
      <w:r w:rsidRPr="001B3DE4">
        <w:rPr>
          <w:i/>
          <w:color w:val="000000" w:themeColor="text1"/>
          <w:sz w:val="22"/>
          <w:szCs w:val="22"/>
        </w:rPr>
        <w:t>Essai généalogique du patronyme Plancherel: 1300-2016</w:t>
      </w:r>
      <w:r w:rsidRPr="001B3DE4">
        <w:rPr>
          <w:color w:val="000000" w:themeColor="text1"/>
          <w:sz w:val="22"/>
          <w:szCs w:val="22"/>
        </w:rPr>
        <w:t xml:space="preserve">. </w:t>
      </w:r>
      <w:proofErr w:type="spellStart"/>
      <w:r w:rsidRPr="001B3DE4">
        <w:rPr>
          <w:color w:val="000000" w:themeColor="text1"/>
          <w:sz w:val="22"/>
          <w:szCs w:val="22"/>
        </w:rPr>
        <w:t>Préf</w:t>
      </w:r>
      <w:proofErr w:type="spellEnd"/>
      <w:r w:rsidRPr="001B3DE4">
        <w:rPr>
          <w:color w:val="000000" w:themeColor="text1"/>
          <w:sz w:val="22"/>
          <w:szCs w:val="22"/>
        </w:rPr>
        <w:t xml:space="preserve">. Benoît de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Diesbach</w:t>
      </w:r>
      <w:proofErr w:type="spellEnd"/>
      <w:r w:rsidRPr="001B3DE4">
        <w:rPr>
          <w:smallCaps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Belleroche</w:t>
      </w:r>
      <w:proofErr w:type="spellEnd"/>
      <w:r w:rsidRPr="001B3DE4">
        <w:rPr>
          <w:color w:val="000000" w:themeColor="text1"/>
          <w:sz w:val="22"/>
          <w:szCs w:val="22"/>
        </w:rPr>
        <w:t xml:space="preserve">. </w:t>
      </w:r>
      <w:r w:rsidR="007652D8" w:rsidRPr="007652D8">
        <w:rPr>
          <w:color w:val="000000" w:themeColor="text1"/>
          <w:sz w:val="22"/>
          <w:szCs w:val="22"/>
        </w:rPr>
        <w:t>Estavayer-le-Lac</w:t>
      </w:r>
      <w:r w:rsidR="007652D8">
        <w:rPr>
          <w:color w:val="000000" w:themeColor="text1"/>
          <w:sz w:val="22"/>
          <w:szCs w:val="22"/>
        </w:rPr>
        <w:t>,</w:t>
      </w:r>
      <w:r w:rsidR="007652D8" w:rsidRPr="007652D8">
        <w:rPr>
          <w:color w:val="000000" w:themeColor="text1"/>
          <w:sz w:val="22"/>
          <w:szCs w:val="22"/>
        </w:rPr>
        <w:t xml:space="preserve"> Association "Les Plancherel",</w:t>
      </w:r>
      <w:r w:rsidR="007652D8">
        <w:rPr>
          <w:color w:val="000000" w:themeColor="text1"/>
          <w:sz w:val="22"/>
          <w:szCs w:val="22"/>
        </w:rPr>
        <w:t xml:space="preserve"> 2019.</w:t>
      </w:r>
      <w:r w:rsidR="007652D8" w:rsidRPr="007652D8">
        <w:rPr>
          <w:color w:val="000000" w:themeColor="text1"/>
          <w:sz w:val="22"/>
          <w:szCs w:val="22"/>
        </w:rPr>
        <w:t xml:space="preserve"> </w:t>
      </w:r>
      <w:r w:rsidRPr="001B3DE4">
        <w:rPr>
          <w:color w:val="000000" w:themeColor="text1"/>
          <w:sz w:val="22"/>
          <w:szCs w:val="22"/>
        </w:rPr>
        <w:t>596 p.</w:t>
      </w:r>
    </w:p>
    <w:p w:rsidR="00BB3255" w:rsidRPr="001B3DE4" w:rsidRDefault="00BB3255" w:rsidP="00610C1C">
      <w:pPr>
        <w:keepLines/>
        <w:rPr>
          <w:color w:val="000000" w:themeColor="text1"/>
          <w:sz w:val="22"/>
          <w:szCs w:val="22"/>
        </w:rPr>
      </w:pPr>
    </w:p>
    <w:p w:rsidR="00BB3255" w:rsidRPr="001B3DE4" w:rsidRDefault="00DC6FCA" w:rsidP="00610C1C">
      <w:pPr>
        <w:keepLines/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Rappo</w:t>
      </w:r>
      <w:proofErr w:type="spellEnd"/>
      <w:r w:rsidRPr="001B3DE4">
        <w:rPr>
          <w:color w:val="000000" w:themeColor="text1"/>
          <w:sz w:val="22"/>
          <w:szCs w:val="22"/>
        </w:rPr>
        <w:t>, Hugues: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«Pour</w:t>
      </w:r>
      <w:proofErr w:type="gramEnd"/>
      <w:r w:rsidRPr="001B3DE4">
        <w:rPr>
          <w:color w:val="000000" w:themeColor="text1"/>
          <w:sz w:val="22"/>
          <w:szCs w:val="22"/>
        </w:rPr>
        <w:t xml:space="preserve"> une histoire de la peste à Romont: une richesse d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approches à explorer». In: </w:t>
      </w:r>
      <w:r w:rsidRPr="001B3DE4">
        <w:rPr>
          <w:i/>
          <w:color w:val="000000" w:themeColor="text1"/>
          <w:sz w:val="22"/>
          <w:szCs w:val="22"/>
        </w:rPr>
        <w:t>Cahiers du Musée gruérien</w:t>
      </w:r>
      <w:r w:rsidRPr="001B3DE4">
        <w:rPr>
          <w:color w:val="000000" w:themeColor="text1"/>
          <w:sz w:val="22"/>
          <w:szCs w:val="22"/>
        </w:rPr>
        <w:t>, n⁰ 12(2019), p. 55-56.</w:t>
      </w:r>
    </w:p>
    <w:p w:rsidR="00DC6FCA" w:rsidRPr="001B3DE4" w:rsidRDefault="00DC6FCA" w:rsidP="00610C1C">
      <w:pPr>
        <w:keepLines/>
        <w:rPr>
          <w:color w:val="000000" w:themeColor="text1"/>
          <w:sz w:val="22"/>
          <w:szCs w:val="22"/>
        </w:rPr>
      </w:pPr>
    </w:p>
    <w:p w:rsidR="00F04E68" w:rsidRPr="00CE2FEB" w:rsidRDefault="00F04E68" w:rsidP="00610C1C">
      <w:pPr>
        <w:keepLines/>
        <w:rPr>
          <w:color w:val="000000" w:themeColor="text1"/>
          <w:sz w:val="22"/>
          <w:szCs w:val="22"/>
          <w:lang w:val="de-CH"/>
        </w:rPr>
      </w:pPr>
      <w:proofErr w:type="gramStart"/>
      <w:r w:rsidRPr="001B3DE4">
        <w:rPr>
          <w:color w:val="000000" w:themeColor="text1"/>
          <w:sz w:val="22"/>
          <w:szCs w:val="22"/>
        </w:rPr>
        <w:t>«Romont</w:t>
      </w:r>
      <w:proofErr w:type="gramEnd"/>
      <w:r w:rsidRPr="001B3DE4">
        <w:rPr>
          <w:color w:val="000000" w:themeColor="text1"/>
          <w:sz w:val="22"/>
          <w:szCs w:val="22"/>
        </w:rPr>
        <w:t xml:space="preserve">: </w:t>
      </w:r>
      <w:proofErr w:type="spellStart"/>
      <w:r w:rsidRPr="001B3DE4">
        <w:rPr>
          <w:color w:val="000000" w:themeColor="text1"/>
          <w:sz w:val="22"/>
          <w:szCs w:val="22"/>
        </w:rPr>
        <w:t>Vitrocentre</w:t>
      </w:r>
      <w:proofErr w:type="spellEnd"/>
      <w:r w:rsidRPr="001B3DE4">
        <w:rPr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</w:rPr>
        <w:t>und</w:t>
      </w:r>
      <w:proofErr w:type="spellEnd"/>
      <w:r w:rsidRPr="001B3DE4">
        <w:rPr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</w:rPr>
        <w:t>Vitromusée</w:t>
      </w:r>
      <w:proofErr w:type="spellEnd"/>
      <w:r w:rsidRPr="001B3DE4">
        <w:rPr>
          <w:color w:val="000000" w:themeColor="text1"/>
          <w:sz w:val="22"/>
          <w:szCs w:val="22"/>
        </w:rPr>
        <w:t xml:space="preserve">». </w:t>
      </w:r>
      <w:r w:rsidRPr="00CE2FEB">
        <w:rPr>
          <w:color w:val="000000" w:themeColor="text1"/>
          <w:sz w:val="22"/>
          <w:szCs w:val="22"/>
          <w:lang w:val="de-CH"/>
        </w:rPr>
        <w:t xml:space="preserve">In: </w:t>
      </w:r>
      <w:r w:rsidRPr="00CE2FEB">
        <w:rPr>
          <w:i/>
          <w:color w:val="000000" w:themeColor="text1"/>
          <w:sz w:val="22"/>
          <w:szCs w:val="22"/>
          <w:lang w:val="de-CH"/>
        </w:rPr>
        <w:t>Neues Glas</w:t>
      </w:r>
      <w:r w:rsidRPr="00CE2FEB">
        <w:rPr>
          <w:color w:val="000000" w:themeColor="text1"/>
          <w:sz w:val="22"/>
          <w:szCs w:val="22"/>
          <w:lang w:val="de-CH"/>
        </w:rPr>
        <w:t>, Nr. 3(2019), S. 60.</w:t>
      </w:r>
    </w:p>
    <w:p w:rsidR="00F04E68" w:rsidRPr="00CE2FEB" w:rsidRDefault="00F04E68" w:rsidP="00610C1C">
      <w:pPr>
        <w:keepLines/>
        <w:rPr>
          <w:color w:val="000000" w:themeColor="text1"/>
          <w:sz w:val="22"/>
          <w:szCs w:val="22"/>
          <w:lang w:val="de-CH"/>
        </w:rPr>
      </w:pPr>
    </w:p>
    <w:p w:rsidR="00DC6FCA" w:rsidRPr="001B3DE4" w:rsidRDefault="00DC6FCA" w:rsidP="00610C1C">
      <w:pPr>
        <w:keepLines/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Sabo</w:t>
      </w:r>
      <w:proofErr w:type="spellEnd"/>
      <w:r w:rsidRPr="001B3DE4">
        <w:rPr>
          <w:color w:val="000000" w:themeColor="text1"/>
          <w:sz w:val="22"/>
          <w:szCs w:val="22"/>
        </w:rPr>
        <w:t xml:space="preserve">, </w:t>
      </w:r>
      <w:proofErr w:type="spellStart"/>
      <w:r w:rsidRPr="001B3DE4">
        <w:rPr>
          <w:color w:val="000000" w:themeColor="text1"/>
          <w:sz w:val="22"/>
          <w:szCs w:val="22"/>
        </w:rPr>
        <w:t>Meril</w:t>
      </w:r>
      <w:proofErr w:type="spellEnd"/>
      <w:r w:rsidRPr="001B3DE4">
        <w:rPr>
          <w:color w:val="000000" w:themeColor="text1"/>
          <w:sz w:val="22"/>
          <w:szCs w:val="22"/>
        </w:rPr>
        <w:t xml:space="preserve">: </w:t>
      </w:r>
      <w:r w:rsidRPr="001B3DE4">
        <w:rPr>
          <w:i/>
          <w:color w:val="000000" w:themeColor="text1"/>
          <w:sz w:val="22"/>
          <w:szCs w:val="22"/>
        </w:rPr>
        <w:t>Patrimoine religieux fribourgeois: passé, présent et futur des couvents et monastères historiques de Fribourg</w:t>
      </w:r>
      <w:r w:rsidRPr="001B3DE4">
        <w:rPr>
          <w:color w:val="000000" w:themeColor="text1"/>
          <w:sz w:val="22"/>
          <w:szCs w:val="22"/>
        </w:rPr>
        <w:t xml:space="preserve">. </w:t>
      </w:r>
      <w:r w:rsidRPr="001B3DE4">
        <w:rPr>
          <w:color w:val="000000" w:themeColor="text1"/>
          <w:sz w:val="22"/>
          <w:szCs w:val="22"/>
          <w:lang w:val="de-CH"/>
        </w:rPr>
        <w:t>Lausanne, 2019. 185 p.</w:t>
      </w:r>
    </w:p>
    <w:p w:rsidR="00DC6FCA" w:rsidRPr="001B3DE4" w:rsidRDefault="00DC6FCA" w:rsidP="00610C1C">
      <w:pPr>
        <w:keepLines/>
        <w:rPr>
          <w:rFonts w:eastAsia="Arial Unicode MS"/>
          <w:color w:val="000000" w:themeColor="text1"/>
          <w:sz w:val="22"/>
          <w:szCs w:val="22"/>
          <w:lang w:val="de-CH"/>
        </w:rPr>
      </w:pPr>
    </w:p>
    <w:p w:rsidR="00DC6FCA" w:rsidRPr="00A225D4" w:rsidRDefault="00DC6FCA" w:rsidP="00610C1C">
      <w:pPr>
        <w:keepLines/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Schallnau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Philipp, </w:t>
      </w:r>
      <w:r w:rsidRPr="001B3DE4">
        <w:rPr>
          <w:smallCaps/>
          <w:color w:val="000000" w:themeColor="text1"/>
          <w:sz w:val="22"/>
          <w:szCs w:val="22"/>
          <w:lang w:val="de-CH"/>
        </w:rPr>
        <w:t>Bakker</w:t>
      </w:r>
      <w:r w:rsidRPr="001B3DE4">
        <w:rPr>
          <w:color w:val="000000" w:themeColor="text1"/>
          <w:sz w:val="22"/>
          <w:szCs w:val="22"/>
          <w:lang w:val="de-CH"/>
        </w:rPr>
        <w:t xml:space="preserve">, Marco: «"Le Werkhof" in Freiburg von Bakker Blanc Architekten». </w:t>
      </w:r>
      <w:r w:rsidRPr="00A225D4">
        <w:rPr>
          <w:color w:val="000000" w:themeColor="text1"/>
          <w:sz w:val="22"/>
          <w:szCs w:val="22"/>
        </w:rPr>
        <w:t xml:space="preserve">In: </w:t>
      </w:r>
      <w:proofErr w:type="spellStart"/>
      <w:r w:rsidRPr="00A225D4">
        <w:rPr>
          <w:i/>
          <w:color w:val="000000" w:themeColor="text1"/>
          <w:sz w:val="22"/>
          <w:szCs w:val="22"/>
        </w:rPr>
        <w:t>Werk</w:t>
      </w:r>
      <w:proofErr w:type="spellEnd"/>
      <w:r w:rsidRPr="00A225D4">
        <w:rPr>
          <w:i/>
          <w:color w:val="000000" w:themeColor="text1"/>
          <w:sz w:val="22"/>
          <w:szCs w:val="22"/>
        </w:rPr>
        <w:t xml:space="preserve">, </w:t>
      </w:r>
      <w:proofErr w:type="spellStart"/>
      <w:r w:rsidRPr="00A225D4">
        <w:rPr>
          <w:i/>
          <w:color w:val="000000" w:themeColor="text1"/>
          <w:sz w:val="22"/>
          <w:szCs w:val="22"/>
        </w:rPr>
        <w:t>Bauen</w:t>
      </w:r>
      <w:proofErr w:type="spellEnd"/>
      <w:r w:rsidRPr="00A225D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A225D4">
        <w:rPr>
          <w:i/>
          <w:color w:val="000000" w:themeColor="text1"/>
          <w:sz w:val="22"/>
          <w:szCs w:val="22"/>
        </w:rPr>
        <w:t>und</w:t>
      </w:r>
      <w:proofErr w:type="spellEnd"/>
      <w:r w:rsidRPr="00A225D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A225D4">
        <w:rPr>
          <w:i/>
          <w:color w:val="000000" w:themeColor="text1"/>
          <w:sz w:val="22"/>
          <w:szCs w:val="22"/>
        </w:rPr>
        <w:t>Wohnen</w:t>
      </w:r>
      <w:proofErr w:type="spellEnd"/>
      <w:r w:rsidRPr="00A225D4">
        <w:rPr>
          <w:i/>
          <w:color w:val="000000" w:themeColor="text1"/>
          <w:sz w:val="22"/>
          <w:szCs w:val="22"/>
        </w:rPr>
        <w:t xml:space="preserve">: </w:t>
      </w:r>
      <w:r w:rsidR="00A225D4" w:rsidRPr="00A225D4">
        <w:rPr>
          <w:i/>
          <w:color w:val="000000" w:themeColor="text1"/>
          <w:sz w:val="22"/>
          <w:szCs w:val="22"/>
        </w:rPr>
        <w:t>organe officiel de la FSA, Fédération suisse des architectes, de l'</w:t>
      </w:r>
      <w:proofErr w:type="spellStart"/>
      <w:r w:rsidR="00A225D4" w:rsidRPr="00A225D4">
        <w:rPr>
          <w:i/>
          <w:color w:val="000000" w:themeColor="text1"/>
          <w:sz w:val="22"/>
          <w:szCs w:val="22"/>
        </w:rPr>
        <w:t>Oeuvre</w:t>
      </w:r>
      <w:proofErr w:type="spellEnd"/>
      <w:r w:rsidR="00A225D4" w:rsidRPr="00A225D4">
        <w:rPr>
          <w:i/>
          <w:color w:val="000000" w:themeColor="text1"/>
          <w:sz w:val="22"/>
          <w:szCs w:val="22"/>
        </w:rPr>
        <w:t>, OEV</w:t>
      </w:r>
      <w:r w:rsidRPr="00A225D4">
        <w:rPr>
          <w:color w:val="000000" w:themeColor="text1"/>
          <w:sz w:val="22"/>
          <w:szCs w:val="22"/>
        </w:rPr>
        <w:t xml:space="preserve">, </w:t>
      </w:r>
      <w:r w:rsidR="00A225D4">
        <w:rPr>
          <w:color w:val="000000" w:themeColor="text1"/>
          <w:sz w:val="22"/>
          <w:szCs w:val="22"/>
        </w:rPr>
        <w:t>n⁰</w:t>
      </w:r>
      <w:r w:rsidRPr="00A225D4">
        <w:rPr>
          <w:color w:val="000000" w:themeColor="text1"/>
          <w:sz w:val="22"/>
          <w:szCs w:val="22"/>
        </w:rPr>
        <w:t xml:space="preserve"> 9(2018), </w:t>
      </w:r>
      <w:r w:rsidR="00A225D4">
        <w:rPr>
          <w:color w:val="000000" w:themeColor="text1"/>
          <w:sz w:val="22"/>
          <w:szCs w:val="22"/>
        </w:rPr>
        <w:t>p</w:t>
      </w:r>
      <w:r w:rsidRPr="00A225D4">
        <w:rPr>
          <w:color w:val="000000" w:themeColor="text1"/>
          <w:sz w:val="22"/>
          <w:szCs w:val="22"/>
        </w:rPr>
        <w:t>. 63-67.</w:t>
      </w:r>
      <w:r w:rsidRPr="00A225D4">
        <w:rPr>
          <w:color w:val="000000" w:themeColor="text1"/>
          <w:sz w:val="22"/>
          <w:szCs w:val="22"/>
        </w:rPr>
        <w:cr/>
      </w:r>
    </w:p>
    <w:p w:rsidR="00DC6FCA" w:rsidRPr="00CE2FEB" w:rsidRDefault="00DC6FCA" w:rsidP="00DC6FCA">
      <w:pPr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Schneuwly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Rainer: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Bilingue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>: wie Freiburg und Biel mit der Zweisprachigkeit umgehen</w:t>
      </w:r>
      <w:r w:rsidRPr="001B3DE4">
        <w:rPr>
          <w:color w:val="000000" w:themeColor="text1"/>
          <w:sz w:val="22"/>
          <w:szCs w:val="22"/>
          <w:lang w:val="de-CH"/>
        </w:rPr>
        <w:t xml:space="preserve">. </w:t>
      </w:r>
      <w:r w:rsidRPr="00CE2FEB">
        <w:rPr>
          <w:color w:val="000000" w:themeColor="text1"/>
          <w:sz w:val="22"/>
          <w:szCs w:val="22"/>
          <w:lang w:val="de-CH"/>
        </w:rPr>
        <w:t xml:space="preserve">Einführung Christophe </w:t>
      </w:r>
      <w:proofErr w:type="spellStart"/>
      <w:r w:rsidRPr="00CE2FEB">
        <w:rPr>
          <w:smallCaps/>
          <w:color w:val="000000" w:themeColor="text1"/>
          <w:sz w:val="22"/>
          <w:szCs w:val="22"/>
          <w:lang w:val="de-CH"/>
        </w:rPr>
        <w:t>Büchi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. Baden, Hier und Jetzt, 2019. 154 S. </w:t>
      </w:r>
    </w:p>
    <w:p w:rsidR="00DC6FCA" w:rsidRPr="001B3DE4" w:rsidRDefault="00DC6FCA" w:rsidP="00610C1C">
      <w:pPr>
        <w:keepLines/>
        <w:rPr>
          <w:rFonts w:eastAsia="Arial Unicode MS"/>
          <w:color w:val="000000" w:themeColor="text1"/>
          <w:sz w:val="22"/>
          <w:szCs w:val="22"/>
          <w:lang w:val="de-CH"/>
        </w:rPr>
      </w:pPr>
    </w:p>
    <w:p w:rsidR="00DC6FCA" w:rsidRPr="001B3DE4" w:rsidRDefault="00DC6FCA" w:rsidP="00DC6FCA">
      <w:pPr>
        <w:rPr>
          <w:color w:val="000000" w:themeColor="text1"/>
          <w:sz w:val="22"/>
          <w:szCs w:val="22"/>
        </w:rPr>
      </w:pPr>
      <w:r w:rsidRPr="00CE2FEB">
        <w:rPr>
          <w:smallCaps/>
          <w:color w:val="000000" w:themeColor="text1"/>
          <w:sz w:val="22"/>
          <w:szCs w:val="22"/>
          <w:lang w:val="de-CH"/>
        </w:rPr>
        <w:t>Steiger</w:t>
      </w:r>
      <w:r w:rsidRPr="00CE2FEB">
        <w:rPr>
          <w:color w:val="000000" w:themeColor="text1"/>
          <w:sz w:val="22"/>
          <w:szCs w:val="22"/>
          <w:lang w:val="de-CH"/>
        </w:rPr>
        <w:t>, Anne de: «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Une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chapelle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privée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 en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terre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fribourgeoise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». </w:t>
      </w:r>
      <w:r w:rsidRPr="001B3DE4">
        <w:rPr>
          <w:color w:val="000000" w:themeColor="text1"/>
          <w:sz w:val="22"/>
          <w:szCs w:val="22"/>
        </w:rPr>
        <w:t xml:space="preserve">In: </w:t>
      </w:r>
      <w:r w:rsidRPr="001B3DE4">
        <w:rPr>
          <w:i/>
          <w:color w:val="000000" w:themeColor="text1"/>
          <w:sz w:val="22"/>
          <w:szCs w:val="22"/>
        </w:rPr>
        <w:t>Passé simple: mensuel romand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histoire et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</w:t>
      </w:r>
      <w:r w:rsidRPr="001B3DE4">
        <w:rPr>
          <w:color w:val="000000" w:themeColor="text1"/>
          <w:sz w:val="22"/>
          <w:szCs w:val="22"/>
        </w:rPr>
        <w:t>, n⁰ 47(2019), p. 22-24.</w:t>
      </w:r>
    </w:p>
    <w:p w:rsidR="00DC6FCA" w:rsidRPr="001B3DE4" w:rsidRDefault="00DC6FCA" w:rsidP="00DC6FCA">
      <w:pPr>
        <w:rPr>
          <w:color w:val="000000" w:themeColor="text1"/>
          <w:sz w:val="22"/>
          <w:szCs w:val="22"/>
        </w:rPr>
      </w:pPr>
    </w:p>
    <w:p w:rsidR="00DC6FCA" w:rsidRPr="001B3DE4" w:rsidRDefault="00DC6FCA" w:rsidP="00DC6FCA">
      <w:pPr>
        <w:keepLines/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</w:rPr>
        <w:t>Steinauer</w:t>
      </w:r>
      <w:r w:rsidRPr="001B3DE4">
        <w:rPr>
          <w:color w:val="000000" w:themeColor="text1"/>
          <w:sz w:val="22"/>
          <w:szCs w:val="22"/>
        </w:rPr>
        <w:t>, Jean: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«Un</w:t>
      </w:r>
      <w:proofErr w:type="gramEnd"/>
      <w:r w:rsidRPr="001B3DE4">
        <w:rPr>
          <w:color w:val="000000" w:themeColor="text1"/>
          <w:sz w:val="22"/>
          <w:szCs w:val="22"/>
        </w:rPr>
        <w:t xml:space="preserve"> peuple processionnaire: qu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est-ce qui pousse les Fribourgeois à défiler solennellement, musique en tête, pour honorer le ciel, ou les autorités, ou les deux à la fois?: un rite vieux comme le monde». </w:t>
      </w:r>
      <w:r w:rsidRPr="001B3DE4">
        <w:rPr>
          <w:color w:val="000000" w:themeColor="text1"/>
          <w:sz w:val="22"/>
          <w:szCs w:val="22"/>
          <w:lang w:val="de-CH"/>
        </w:rPr>
        <w:t xml:space="preserve">In: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Annales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fribourgeoises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>, n⁰ 81(2019), p. 77-85.</w:t>
      </w:r>
    </w:p>
    <w:p w:rsidR="00DC6FCA" w:rsidRPr="001B3DE4" w:rsidRDefault="00DC6FCA" w:rsidP="00DC6FCA">
      <w:pPr>
        <w:keepLines/>
        <w:rPr>
          <w:color w:val="000000" w:themeColor="text1"/>
          <w:sz w:val="22"/>
          <w:szCs w:val="22"/>
          <w:lang w:val="de-CH"/>
        </w:rPr>
      </w:pPr>
    </w:p>
    <w:p w:rsidR="00F04E68" w:rsidRPr="001B3DE4" w:rsidRDefault="00F04E68" w:rsidP="00DC6FCA">
      <w:pPr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lastRenderedPageBreak/>
        <w:t>Stercken</w:t>
      </w:r>
      <w:r w:rsidRPr="001B3DE4">
        <w:rPr>
          <w:color w:val="000000" w:themeColor="text1"/>
          <w:sz w:val="22"/>
          <w:szCs w:val="22"/>
          <w:lang w:val="de-CH"/>
        </w:rPr>
        <w:t xml:space="preserve">, Martina: «Modelle des bürgerlichen Gemeinwesens: Konstellationen kommunaler Selbstinszenierung zwischen Mittelalter und Neuzeit». In: </w:t>
      </w:r>
      <w:r w:rsidRPr="001B3DE4">
        <w:rPr>
          <w:i/>
          <w:color w:val="000000" w:themeColor="text1"/>
          <w:sz w:val="22"/>
          <w:szCs w:val="22"/>
          <w:lang w:val="de-CH"/>
        </w:rPr>
        <w:t>Kommunale Selbstinszenierung: städtische Konstellationen zwischen Mittelalter und Neuzeit</w:t>
      </w:r>
      <w:r w:rsidRPr="001B3DE4">
        <w:rPr>
          <w:color w:val="000000" w:themeColor="text1"/>
          <w:sz w:val="22"/>
          <w:szCs w:val="22"/>
          <w:lang w:val="de-CH"/>
        </w:rPr>
        <w:t>, S. 13-35.</w:t>
      </w:r>
      <w:r w:rsidRPr="001B3DE4">
        <w:rPr>
          <w:color w:val="000000" w:themeColor="text1"/>
          <w:sz w:val="22"/>
          <w:szCs w:val="22"/>
          <w:lang w:val="de-CH"/>
        </w:rPr>
        <w:cr/>
      </w:r>
    </w:p>
    <w:p w:rsidR="00DC6FCA" w:rsidRPr="001B3DE4" w:rsidRDefault="00DC6FCA" w:rsidP="00DC6FCA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Tâche</w:t>
      </w:r>
      <w:r w:rsidRPr="001B3DE4">
        <w:rPr>
          <w:color w:val="000000" w:themeColor="text1"/>
          <w:sz w:val="22"/>
          <w:szCs w:val="22"/>
        </w:rPr>
        <w:t xml:space="preserve">, Jean: </w:t>
      </w:r>
      <w:r w:rsidRPr="001B3DE4">
        <w:rPr>
          <w:i/>
          <w:color w:val="000000" w:themeColor="text1"/>
          <w:sz w:val="22"/>
          <w:szCs w:val="22"/>
        </w:rPr>
        <w:t xml:space="preserve">Histoire et généalogie de la famille Tâche </w:t>
      </w:r>
      <w:proofErr w:type="spellStart"/>
      <w:r w:rsidRPr="001B3DE4">
        <w:rPr>
          <w:i/>
          <w:color w:val="000000" w:themeColor="text1"/>
          <w:sz w:val="22"/>
          <w:szCs w:val="22"/>
        </w:rPr>
        <w:t>orignaire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de </w:t>
      </w:r>
      <w:proofErr w:type="spellStart"/>
      <w:r w:rsidRPr="001B3DE4">
        <w:rPr>
          <w:i/>
          <w:color w:val="000000" w:themeColor="text1"/>
          <w:sz w:val="22"/>
          <w:szCs w:val="22"/>
        </w:rPr>
        <w:t>Remaufens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(du Crêt)</w:t>
      </w:r>
      <w:r w:rsidRPr="001B3DE4">
        <w:rPr>
          <w:color w:val="000000" w:themeColor="text1"/>
          <w:sz w:val="22"/>
          <w:szCs w:val="22"/>
        </w:rPr>
        <w:t xml:space="preserve">. </w:t>
      </w:r>
      <w:proofErr w:type="spellStart"/>
      <w:r w:rsidRPr="001B3DE4">
        <w:rPr>
          <w:color w:val="000000" w:themeColor="text1"/>
          <w:sz w:val="22"/>
          <w:szCs w:val="22"/>
        </w:rPr>
        <w:t>Préf</w:t>
      </w:r>
      <w:proofErr w:type="spellEnd"/>
      <w:r w:rsidRPr="001B3DE4">
        <w:rPr>
          <w:color w:val="000000" w:themeColor="text1"/>
          <w:sz w:val="22"/>
          <w:szCs w:val="22"/>
        </w:rPr>
        <w:t xml:space="preserve">. Norbert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Schwaller</w:t>
      </w:r>
      <w:proofErr w:type="spellEnd"/>
      <w:r w:rsidRPr="001B3DE4">
        <w:rPr>
          <w:color w:val="000000" w:themeColor="text1"/>
          <w:sz w:val="22"/>
          <w:szCs w:val="22"/>
        </w:rPr>
        <w:t xml:space="preserve">. </w:t>
      </w:r>
      <w:proofErr w:type="spellStart"/>
      <w:r w:rsidRPr="001B3DE4">
        <w:rPr>
          <w:color w:val="000000" w:themeColor="text1"/>
          <w:sz w:val="22"/>
          <w:szCs w:val="22"/>
        </w:rPr>
        <w:t>S.l</w:t>
      </w:r>
      <w:proofErr w:type="spellEnd"/>
      <w:r w:rsidRPr="001B3DE4">
        <w:rPr>
          <w:color w:val="000000" w:themeColor="text1"/>
          <w:sz w:val="22"/>
          <w:szCs w:val="22"/>
        </w:rPr>
        <w:t>., 2014. 137 p.</w:t>
      </w:r>
    </w:p>
    <w:p w:rsidR="00DC6FCA" w:rsidRPr="001B3DE4" w:rsidRDefault="00DC6FCA" w:rsidP="00DC6FCA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F04E68" w:rsidRPr="001B3DE4" w:rsidRDefault="00F04E68" w:rsidP="00F04E68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Tettamanti</w:t>
      </w:r>
      <w:proofErr w:type="spellEnd"/>
      <w:r w:rsidRPr="001B3DE4">
        <w:rPr>
          <w:color w:val="000000" w:themeColor="text1"/>
          <w:sz w:val="22"/>
          <w:szCs w:val="22"/>
        </w:rPr>
        <w:t>, Rocco: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«Le</w:t>
      </w:r>
      <w:proofErr w:type="gramEnd"/>
      <w:r w:rsidRPr="001B3DE4">
        <w:rPr>
          <w:color w:val="000000" w:themeColor="text1"/>
          <w:sz w:val="22"/>
          <w:szCs w:val="22"/>
        </w:rPr>
        <w:t xml:space="preserve"> pavillon de chasse de Guillaume de La Baume: une source d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inspiration pour le canton de Fribourg». In: </w:t>
      </w:r>
      <w:r w:rsidRPr="001B3DE4">
        <w:rPr>
          <w:i/>
          <w:color w:val="000000" w:themeColor="text1"/>
          <w:sz w:val="22"/>
          <w:szCs w:val="22"/>
        </w:rPr>
        <w:t>La Suisse de 1350 à 1850 à travers les sources archéologiques: actes du colloque, Berne, 25-26.1.2018</w:t>
      </w:r>
      <w:r w:rsidRPr="001B3DE4">
        <w:rPr>
          <w:color w:val="000000" w:themeColor="text1"/>
          <w:sz w:val="22"/>
          <w:szCs w:val="22"/>
        </w:rPr>
        <w:t>, p. 237-238.</w:t>
      </w:r>
    </w:p>
    <w:p w:rsidR="00EF4714" w:rsidRPr="008A1FC1" w:rsidRDefault="00EF4714" w:rsidP="00EF4714">
      <w:pPr>
        <w:keepLines/>
        <w:rPr>
          <w:color w:val="000000" w:themeColor="text1"/>
          <w:sz w:val="22"/>
          <w:szCs w:val="22"/>
        </w:rPr>
      </w:pPr>
    </w:p>
    <w:p w:rsidR="00EF4714" w:rsidRPr="005054F2" w:rsidRDefault="00EF4714" w:rsidP="00EF4714">
      <w:pPr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</w:rPr>
        <w:t xml:space="preserve">Utz Tremp, </w:t>
      </w:r>
      <w:r w:rsidRPr="001B3DE4">
        <w:rPr>
          <w:color w:val="000000" w:themeColor="text1"/>
          <w:sz w:val="22"/>
          <w:szCs w:val="22"/>
        </w:rPr>
        <w:t xml:space="preserve">Kathrin, </w:t>
      </w:r>
      <w:r w:rsidRPr="001B3DE4">
        <w:rPr>
          <w:smallCaps/>
          <w:color w:val="000000" w:themeColor="text1"/>
          <w:sz w:val="22"/>
          <w:szCs w:val="22"/>
        </w:rPr>
        <w:t xml:space="preserve">Abbott, </w:t>
      </w:r>
      <w:r w:rsidRPr="001B3DE4">
        <w:rPr>
          <w:color w:val="000000" w:themeColor="text1"/>
          <w:sz w:val="22"/>
          <w:szCs w:val="22"/>
        </w:rPr>
        <w:t>Fanny: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«Le</w:t>
      </w:r>
      <w:proofErr w:type="gramEnd"/>
      <w:r w:rsidRPr="001B3DE4">
        <w:rPr>
          <w:color w:val="000000" w:themeColor="text1"/>
          <w:sz w:val="22"/>
          <w:szCs w:val="22"/>
        </w:rPr>
        <w:t xml:space="preserve"> chapitre St-Vincent (1484-1528) et ses antiphonaires: du Moyen Age à nos jours, le parcours mouvementé d</w:t>
      </w:r>
      <w:r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un chef-d</w:t>
      </w:r>
      <w:r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œuvre liturgique». </w:t>
      </w:r>
      <w:r w:rsidRPr="005054F2">
        <w:rPr>
          <w:color w:val="000000" w:themeColor="text1"/>
          <w:sz w:val="22"/>
          <w:szCs w:val="22"/>
          <w:lang w:val="de-CH"/>
        </w:rPr>
        <w:t xml:space="preserve">In: </w:t>
      </w:r>
      <w:r w:rsidRPr="005054F2">
        <w:rPr>
          <w:i/>
          <w:color w:val="000000" w:themeColor="text1"/>
          <w:sz w:val="22"/>
          <w:szCs w:val="22"/>
          <w:lang w:val="de-CH"/>
        </w:rPr>
        <w:t xml:space="preserve">Art + </w:t>
      </w:r>
      <w:proofErr w:type="spellStart"/>
      <w:r w:rsidRPr="005054F2">
        <w:rPr>
          <w:i/>
          <w:color w:val="000000" w:themeColor="text1"/>
          <w:sz w:val="22"/>
          <w:szCs w:val="22"/>
          <w:lang w:val="de-CH"/>
        </w:rPr>
        <w:t>architecture</w:t>
      </w:r>
      <w:proofErr w:type="spellEnd"/>
      <w:r w:rsidRPr="005054F2">
        <w:rPr>
          <w:i/>
          <w:color w:val="000000" w:themeColor="text1"/>
          <w:sz w:val="22"/>
          <w:szCs w:val="22"/>
          <w:lang w:val="de-CH"/>
        </w:rPr>
        <w:t xml:space="preserve"> en Suisse, </w:t>
      </w:r>
      <w:r w:rsidRPr="005054F2">
        <w:rPr>
          <w:color w:val="000000" w:themeColor="text1"/>
          <w:sz w:val="22"/>
          <w:szCs w:val="22"/>
          <w:lang w:val="de-CH"/>
        </w:rPr>
        <w:t>n⁰ 2(2017), p. 46-54.</w:t>
      </w:r>
    </w:p>
    <w:p w:rsidR="00F04E68" w:rsidRPr="005054F2" w:rsidRDefault="00F04E68" w:rsidP="00DC6FCA">
      <w:pPr>
        <w:keepLines/>
        <w:rPr>
          <w:smallCaps/>
          <w:color w:val="000000" w:themeColor="text1"/>
          <w:sz w:val="22"/>
          <w:szCs w:val="22"/>
          <w:lang w:val="de-CH"/>
        </w:rPr>
      </w:pPr>
    </w:p>
    <w:p w:rsidR="00393236" w:rsidRPr="008A1FC1" w:rsidRDefault="00DC6FCA" w:rsidP="00DC6FCA">
      <w:pPr>
        <w:keepLines/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>Utz Tremp</w:t>
      </w:r>
      <w:r w:rsidRPr="001B3DE4">
        <w:rPr>
          <w:color w:val="000000" w:themeColor="text1"/>
          <w:sz w:val="22"/>
          <w:szCs w:val="22"/>
          <w:lang w:val="de-CH"/>
        </w:rPr>
        <w:t xml:space="preserve">, Kathrin: «Frauengeschichte und Frauengeschichten: die etwas anderen Stadtrundgänge». </w:t>
      </w:r>
      <w:r w:rsidRPr="008A1FC1">
        <w:rPr>
          <w:color w:val="000000" w:themeColor="text1"/>
          <w:sz w:val="22"/>
          <w:szCs w:val="22"/>
        </w:rPr>
        <w:t xml:space="preserve">In: </w:t>
      </w:r>
      <w:proofErr w:type="spellStart"/>
      <w:r w:rsidRPr="008A1FC1">
        <w:rPr>
          <w:i/>
          <w:color w:val="000000" w:themeColor="text1"/>
          <w:sz w:val="22"/>
          <w:szCs w:val="22"/>
        </w:rPr>
        <w:t>Freiburger</w:t>
      </w:r>
      <w:proofErr w:type="spellEnd"/>
      <w:r w:rsidRPr="008A1FC1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8A1FC1">
        <w:rPr>
          <w:i/>
          <w:color w:val="000000" w:themeColor="text1"/>
          <w:sz w:val="22"/>
          <w:szCs w:val="22"/>
        </w:rPr>
        <w:t>Volkskalender</w:t>
      </w:r>
      <w:proofErr w:type="spellEnd"/>
      <w:r w:rsidRPr="008A1FC1">
        <w:rPr>
          <w:color w:val="000000" w:themeColor="text1"/>
          <w:sz w:val="22"/>
          <w:szCs w:val="22"/>
        </w:rPr>
        <w:t>, 2020, S. 27-31.</w:t>
      </w:r>
    </w:p>
    <w:p w:rsidR="00DC6FCA" w:rsidRPr="00CE2FEB" w:rsidRDefault="00DC6FCA" w:rsidP="00DC6FCA">
      <w:pPr>
        <w:keepLines/>
        <w:rPr>
          <w:color w:val="000000" w:themeColor="text1"/>
          <w:sz w:val="22"/>
          <w:szCs w:val="22"/>
        </w:rPr>
      </w:pPr>
    </w:p>
    <w:p w:rsidR="00DC6FCA" w:rsidRPr="001B3DE4" w:rsidRDefault="00DC6FCA" w:rsidP="00DC6FCA">
      <w:pPr>
        <w:keepLines/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Veron-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Fougeyrollas</w:t>
      </w:r>
      <w:proofErr w:type="spellEnd"/>
      <w:r w:rsidRPr="001B3DE4">
        <w:rPr>
          <w:color w:val="000000" w:themeColor="text1"/>
          <w:sz w:val="22"/>
          <w:szCs w:val="22"/>
        </w:rPr>
        <w:t xml:space="preserve">, Maxime,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Rudaz</w:t>
      </w:r>
      <w:proofErr w:type="spellEnd"/>
      <w:r w:rsidRPr="001B3DE4">
        <w:rPr>
          <w:color w:val="000000" w:themeColor="text1"/>
          <w:sz w:val="22"/>
          <w:szCs w:val="22"/>
        </w:rPr>
        <w:t>, Patrick: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«Les</w:t>
      </w:r>
      <w:proofErr w:type="gramEnd"/>
      <w:r w:rsidRPr="001B3DE4">
        <w:rPr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</w:rPr>
        <w:t>vias</w:t>
      </w:r>
      <w:proofErr w:type="spellEnd"/>
      <w:r w:rsidRPr="001B3DE4">
        <w:rPr>
          <w:color w:val="000000" w:themeColor="text1"/>
          <w:sz w:val="22"/>
          <w:szCs w:val="22"/>
        </w:rPr>
        <w:t xml:space="preserve"> du fromage: un itinéraire entre alpage et tourisme». In: </w:t>
      </w:r>
      <w:r w:rsidRPr="001B3DE4">
        <w:rPr>
          <w:i/>
          <w:color w:val="000000" w:themeColor="text1"/>
          <w:sz w:val="22"/>
          <w:szCs w:val="22"/>
        </w:rPr>
        <w:t>Les chemins et 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histoire</w:t>
      </w:r>
      <w:r w:rsidRPr="001B3DE4">
        <w:rPr>
          <w:color w:val="000000" w:themeColor="text1"/>
          <w:sz w:val="22"/>
          <w:szCs w:val="22"/>
        </w:rPr>
        <w:t>, n⁰ 1(2019), p. 34-39.</w:t>
      </w:r>
    </w:p>
    <w:p w:rsidR="00007C96" w:rsidRPr="005054F2" w:rsidRDefault="00007C96" w:rsidP="00007C96">
      <w:pPr>
        <w:rPr>
          <w:color w:val="000000" w:themeColor="text1"/>
          <w:sz w:val="22"/>
          <w:szCs w:val="22"/>
        </w:rPr>
      </w:pPr>
    </w:p>
    <w:p w:rsidR="00007C96" w:rsidRPr="001B3DE4" w:rsidRDefault="00007C96" w:rsidP="00007C96">
      <w:pPr>
        <w:pStyle w:val="Textbody"/>
        <w:spacing w:after="0"/>
        <w:rPr>
          <w:rFonts w:ascii="Times New Roman" w:hAnsi="Times New Roman"/>
          <w:color w:val="000000" w:themeColor="text1"/>
        </w:rPr>
      </w:pPr>
      <w:proofErr w:type="spellStart"/>
      <w:r w:rsidRPr="005054F2">
        <w:rPr>
          <w:rFonts w:ascii="Times New Roman" w:eastAsia="Times New Roman" w:hAnsi="Times New Roman"/>
          <w:smallCaps/>
          <w:color w:val="000000" w:themeColor="text1"/>
          <w:kern w:val="0"/>
          <w:lang w:eastAsia="fr-CH"/>
        </w:rPr>
        <w:t>Vilanou</w:t>
      </w:r>
      <w:proofErr w:type="spellEnd"/>
      <w:r w:rsidRPr="005054F2">
        <w:rPr>
          <w:rFonts w:ascii="Times New Roman" w:eastAsia="Times New Roman" w:hAnsi="Times New Roman"/>
          <w:smallCaps/>
          <w:color w:val="000000" w:themeColor="text1"/>
          <w:kern w:val="0"/>
          <w:lang w:eastAsia="fr-CH"/>
        </w:rPr>
        <w:t xml:space="preserve"> </w:t>
      </w:r>
      <w:proofErr w:type="spellStart"/>
      <w:r w:rsidRPr="005054F2">
        <w:rPr>
          <w:rFonts w:ascii="Times New Roman" w:eastAsia="Times New Roman" w:hAnsi="Times New Roman"/>
          <w:smallCaps/>
          <w:color w:val="000000" w:themeColor="text1"/>
          <w:kern w:val="0"/>
          <w:lang w:eastAsia="fr-CH"/>
        </w:rPr>
        <w:t>Torrano</w:t>
      </w:r>
      <w:proofErr w:type="spellEnd"/>
      <w:r w:rsidRPr="005054F2">
        <w:rPr>
          <w:rFonts w:ascii="Times New Roman" w:eastAsia="Arial Unicode MS" w:hAnsi="Times New Roman"/>
          <w:color w:val="000000" w:themeColor="text1"/>
        </w:rPr>
        <w:t>, Conrad:</w:t>
      </w:r>
      <w:proofErr w:type="gramStart"/>
      <w:r w:rsidRPr="005054F2">
        <w:rPr>
          <w:rFonts w:ascii="Times New Roman" w:eastAsia="Arial Unicode MS" w:hAnsi="Times New Roman"/>
          <w:color w:val="000000" w:themeColor="text1"/>
        </w:rPr>
        <w:t xml:space="preserve"> </w:t>
      </w:r>
      <w:r w:rsidRPr="005054F2">
        <w:rPr>
          <w:rFonts w:ascii="Times New Roman" w:hAnsi="Times New Roman"/>
          <w:color w:val="000000" w:themeColor="text1"/>
        </w:rPr>
        <w:t>«</w:t>
      </w:r>
      <w:r w:rsidRPr="005054F2">
        <w:rPr>
          <w:rFonts w:ascii="Times New Roman" w:eastAsia="Arial Unicode MS" w:hAnsi="Times New Roman"/>
          <w:color w:val="000000" w:themeColor="text1"/>
        </w:rPr>
        <w:t>La</w:t>
      </w:r>
      <w:proofErr w:type="gramEnd"/>
      <w:r w:rsidRPr="005054F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Pr="005054F2">
        <w:rPr>
          <w:rFonts w:ascii="Times New Roman" w:eastAsia="Arial Unicode MS" w:hAnsi="Times New Roman"/>
          <w:color w:val="000000" w:themeColor="text1"/>
        </w:rPr>
        <w:t>pedagogía</w:t>
      </w:r>
      <w:proofErr w:type="spellEnd"/>
      <w:r w:rsidRPr="005054F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Pr="005054F2">
        <w:rPr>
          <w:rFonts w:ascii="Times New Roman" w:eastAsia="Arial Unicode MS" w:hAnsi="Times New Roman"/>
          <w:color w:val="000000" w:themeColor="text1"/>
        </w:rPr>
        <w:t>católica</w:t>
      </w:r>
      <w:proofErr w:type="spellEnd"/>
      <w:r w:rsidRPr="005054F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Pr="005054F2">
        <w:rPr>
          <w:rFonts w:ascii="Times New Roman" w:eastAsia="Arial Unicode MS" w:hAnsi="Times New Roman"/>
          <w:color w:val="000000" w:themeColor="text1"/>
        </w:rPr>
        <w:t>suiza</w:t>
      </w:r>
      <w:proofErr w:type="spellEnd"/>
      <w:r w:rsidRPr="005054F2">
        <w:rPr>
          <w:rFonts w:ascii="Times New Roman" w:eastAsia="Arial Unicode MS" w:hAnsi="Times New Roman"/>
          <w:color w:val="000000" w:themeColor="text1"/>
        </w:rPr>
        <w:t xml:space="preserve">, </w:t>
      </w:r>
      <w:proofErr w:type="spellStart"/>
      <w:r w:rsidRPr="005054F2">
        <w:rPr>
          <w:rFonts w:ascii="Times New Roman" w:eastAsia="Arial Unicode MS" w:hAnsi="Times New Roman"/>
          <w:color w:val="000000" w:themeColor="text1"/>
        </w:rPr>
        <w:t>tres</w:t>
      </w:r>
      <w:proofErr w:type="spellEnd"/>
      <w:r w:rsidRPr="005054F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Pr="005054F2">
        <w:rPr>
          <w:rFonts w:ascii="Times New Roman" w:eastAsia="Arial Unicode MS" w:hAnsi="Times New Roman"/>
          <w:color w:val="000000" w:themeColor="text1"/>
        </w:rPr>
        <w:t>referentes</w:t>
      </w:r>
      <w:proofErr w:type="spellEnd"/>
      <w:r w:rsidRPr="005054F2">
        <w:rPr>
          <w:rFonts w:ascii="Times New Roman" w:eastAsia="Arial Unicode MS" w:hAnsi="Times New Roman"/>
          <w:color w:val="000000" w:themeColor="text1"/>
        </w:rPr>
        <w:t xml:space="preserve">: San Francisco de Sales, el P. Girard y la </w:t>
      </w:r>
      <w:proofErr w:type="spellStart"/>
      <w:r w:rsidRPr="005054F2">
        <w:rPr>
          <w:rFonts w:ascii="Times New Roman" w:eastAsia="Arial Unicode MS" w:hAnsi="Times New Roman"/>
          <w:color w:val="000000" w:themeColor="text1"/>
        </w:rPr>
        <w:t>universidad</w:t>
      </w:r>
      <w:proofErr w:type="spellEnd"/>
      <w:r w:rsidRPr="005054F2">
        <w:rPr>
          <w:rFonts w:ascii="Times New Roman" w:eastAsia="Arial Unicode MS" w:hAnsi="Times New Roman"/>
          <w:color w:val="000000" w:themeColor="text1"/>
        </w:rPr>
        <w:t xml:space="preserve"> de </w:t>
      </w:r>
      <w:proofErr w:type="spellStart"/>
      <w:r w:rsidRPr="005054F2">
        <w:rPr>
          <w:rFonts w:ascii="Times New Roman" w:eastAsia="Arial Unicode MS" w:hAnsi="Times New Roman"/>
          <w:color w:val="000000" w:themeColor="text1"/>
        </w:rPr>
        <w:t>Friburgo</w:t>
      </w:r>
      <w:proofErr w:type="spellEnd"/>
      <w:r w:rsidRPr="005054F2">
        <w:rPr>
          <w:rFonts w:ascii="Times New Roman" w:hAnsi="Times New Roman"/>
          <w:color w:val="000000" w:themeColor="text1"/>
        </w:rPr>
        <w:t>»</w:t>
      </w:r>
      <w:r w:rsidRPr="005054F2">
        <w:rPr>
          <w:rFonts w:ascii="Times New Roman" w:eastAsia="Arial Unicode MS" w:hAnsi="Times New Roman"/>
          <w:color w:val="000000" w:themeColor="text1"/>
        </w:rPr>
        <w:t xml:space="preserve">. </w:t>
      </w:r>
      <w:r w:rsidRPr="001B3DE4">
        <w:rPr>
          <w:rFonts w:ascii="Times New Roman" w:eastAsia="Arial Unicode MS" w:hAnsi="Times New Roman"/>
          <w:color w:val="000000" w:themeColor="text1"/>
        </w:rPr>
        <w:t xml:space="preserve">In: </w:t>
      </w:r>
      <w:proofErr w:type="spellStart"/>
      <w:r w:rsidRPr="001B3DE4">
        <w:rPr>
          <w:rFonts w:ascii="Times New Roman" w:hAnsi="Times New Roman"/>
          <w:i/>
          <w:color w:val="000000" w:themeColor="text1"/>
        </w:rPr>
        <w:t>Influencias</w:t>
      </w:r>
      <w:proofErr w:type="spellEnd"/>
      <w:r w:rsidRPr="001B3DE4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B3DE4">
        <w:rPr>
          <w:rFonts w:ascii="Times New Roman" w:hAnsi="Times New Roman"/>
          <w:i/>
          <w:color w:val="000000" w:themeColor="text1"/>
        </w:rPr>
        <w:t>suizas</w:t>
      </w:r>
      <w:proofErr w:type="spellEnd"/>
      <w:r w:rsidRPr="001B3DE4">
        <w:rPr>
          <w:rFonts w:ascii="Times New Roman" w:hAnsi="Times New Roman"/>
          <w:i/>
          <w:color w:val="000000" w:themeColor="text1"/>
        </w:rPr>
        <w:t xml:space="preserve"> en la </w:t>
      </w:r>
      <w:proofErr w:type="spellStart"/>
      <w:r w:rsidRPr="001B3DE4">
        <w:rPr>
          <w:rFonts w:ascii="Times New Roman" w:hAnsi="Times New Roman"/>
          <w:i/>
          <w:color w:val="000000" w:themeColor="text1"/>
        </w:rPr>
        <w:t>educación</w:t>
      </w:r>
      <w:proofErr w:type="spellEnd"/>
      <w:r w:rsidRPr="001B3DE4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B3DE4">
        <w:rPr>
          <w:rFonts w:ascii="Times New Roman" w:hAnsi="Times New Roman"/>
          <w:i/>
          <w:color w:val="000000" w:themeColor="text1"/>
        </w:rPr>
        <w:t>española</w:t>
      </w:r>
      <w:proofErr w:type="spellEnd"/>
      <w:r w:rsidRPr="001B3DE4">
        <w:rPr>
          <w:rFonts w:ascii="Times New Roman" w:hAnsi="Times New Roman"/>
          <w:i/>
          <w:color w:val="000000" w:themeColor="text1"/>
        </w:rPr>
        <w:t xml:space="preserve"> e </w:t>
      </w:r>
      <w:proofErr w:type="spellStart"/>
      <w:r w:rsidRPr="001B3DE4">
        <w:rPr>
          <w:rFonts w:ascii="Times New Roman" w:hAnsi="Times New Roman"/>
          <w:i/>
          <w:color w:val="000000" w:themeColor="text1"/>
        </w:rPr>
        <w:t>iberoamericana</w:t>
      </w:r>
      <w:proofErr w:type="spellEnd"/>
      <w:r w:rsidRPr="001B3DE4">
        <w:rPr>
          <w:rFonts w:ascii="Times New Roman" w:hAnsi="Times New Roman"/>
          <w:color w:val="000000" w:themeColor="text1"/>
        </w:rPr>
        <w:t>, p. 83-111.</w:t>
      </w:r>
    </w:p>
    <w:p w:rsidR="00DC6FCA" w:rsidRPr="001B3DE4" w:rsidRDefault="00DC6FCA" w:rsidP="00DC6FCA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56043A" w:rsidRPr="007B77E6" w:rsidRDefault="0056043A" w:rsidP="0056043A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7B77E6">
        <w:rPr>
          <w:b/>
          <w:bCs/>
          <w:color w:val="000000" w:themeColor="text1"/>
        </w:rPr>
        <w:t>2. Travaux classés selon les périodes étudiées</w:t>
      </w:r>
    </w:p>
    <w:p w:rsidR="0056043A" w:rsidRPr="001B3DE4" w:rsidRDefault="0056043A" w:rsidP="0056043A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56043A" w:rsidRPr="001B3DE4" w:rsidRDefault="0056043A" w:rsidP="0056043A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de-CH"/>
        </w:rPr>
      </w:pPr>
      <w:r w:rsidRPr="001B3DE4">
        <w:rPr>
          <w:b/>
          <w:bCs/>
          <w:color w:val="000000" w:themeColor="text1"/>
          <w:sz w:val="22"/>
          <w:szCs w:val="22"/>
          <w:lang w:val="de-CH"/>
        </w:rPr>
        <w:t xml:space="preserve">a. </w:t>
      </w:r>
      <w:proofErr w:type="spellStart"/>
      <w:r w:rsidRPr="001B3DE4">
        <w:rPr>
          <w:b/>
          <w:bCs/>
          <w:color w:val="000000" w:themeColor="text1"/>
          <w:sz w:val="22"/>
          <w:szCs w:val="22"/>
          <w:lang w:val="de-CH"/>
        </w:rPr>
        <w:t>Préhistoire</w:t>
      </w:r>
      <w:proofErr w:type="spellEnd"/>
      <w:r w:rsidRPr="001B3DE4">
        <w:rPr>
          <w:b/>
          <w:bCs/>
          <w:color w:val="000000" w:themeColor="text1"/>
          <w:sz w:val="22"/>
          <w:szCs w:val="22"/>
          <w:lang w:val="de-CH"/>
        </w:rPr>
        <w:t xml:space="preserve"> / </w:t>
      </w:r>
      <w:proofErr w:type="spellStart"/>
      <w:r w:rsidRPr="001B3DE4">
        <w:rPr>
          <w:b/>
          <w:bCs/>
          <w:color w:val="000000" w:themeColor="text1"/>
          <w:sz w:val="22"/>
          <w:szCs w:val="22"/>
          <w:lang w:val="de-CH"/>
        </w:rPr>
        <w:t>Antiquité</w:t>
      </w:r>
      <w:proofErr w:type="spellEnd"/>
    </w:p>
    <w:p w:rsidR="0056043A" w:rsidRPr="001B3DE4" w:rsidRDefault="0056043A" w:rsidP="0056043A">
      <w:pPr>
        <w:autoSpaceDE w:val="0"/>
        <w:autoSpaceDN w:val="0"/>
        <w:adjustRightInd w:val="0"/>
        <w:rPr>
          <w:bCs/>
          <w:color w:val="000000" w:themeColor="text1"/>
          <w:sz w:val="22"/>
          <w:szCs w:val="22"/>
          <w:lang w:val="de-CH"/>
        </w:rPr>
      </w:pPr>
    </w:p>
    <w:p w:rsidR="001A509A" w:rsidRPr="001B3DE4" w:rsidRDefault="001A509A" w:rsidP="00325C20">
      <w:pPr>
        <w:keepLines/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>Bär</w:t>
      </w:r>
      <w:r w:rsidRPr="001B3DE4">
        <w:rPr>
          <w:color w:val="000000" w:themeColor="text1"/>
          <w:sz w:val="22"/>
          <w:szCs w:val="22"/>
          <w:lang w:val="de-CH"/>
        </w:rPr>
        <w:t xml:space="preserve">, Barbara, </w:t>
      </w:r>
      <w:r w:rsidRPr="001B3DE4">
        <w:rPr>
          <w:smallCaps/>
          <w:color w:val="000000" w:themeColor="text1"/>
          <w:sz w:val="22"/>
          <w:szCs w:val="22"/>
          <w:lang w:val="de-CH"/>
        </w:rPr>
        <w:t>Mauvilly</w:t>
      </w:r>
      <w:r w:rsidRPr="001B3DE4">
        <w:rPr>
          <w:color w:val="000000" w:themeColor="text1"/>
          <w:sz w:val="22"/>
          <w:szCs w:val="22"/>
          <w:lang w:val="de-CH"/>
        </w:rPr>
        <w:t xml:space="preserve">, Michel: «(K)eine Trockenübung: Rettungsmassnahmen am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Schiffenengraben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». In: </w:t>
      </w:r>
      <w:r w:rsidRPr="001B3DE4">
        <w:rPr>
          <w:i/>
          <w:color w:val="000000" w:themeColor="text1"/>
          <w:sz w:val="22"/>
          <w:szCs w:val="22"/>
          <w:lang w:val="de-CH"/>
        </w:rPr>
        <w:t>Freiburger Hefte für Archäologie</w:t>
      </w:r>
      <w:r w:rsidRPr="001B3DE4">
        <w:rPr>
          <w:color w:val="000000" w:themeColor="text1"/>
          <w:sz w:val="22"/>
          <w:szCs w:val="22"/>
          <w:lang w:val="de-CH"/>
        </w:rPr>
        <w:t>, Nr. 21(2019), S. 18-19.</w:t>
      </w:r>
    </w:p>
    <w:p w:rsidR="001A509A" w:rsidRPr="001B3DE4" w:rsidRDefault="001A509A" w:rsidP="00325C20">
      <w:pPr>
        <w:keepLines/>
        <w:rPr>
          <w:color w:val="000000" w:themeColor="text1"/>
          <w:sz w:val="22"/>
          <w:szCs w:val="22"/>
          <w:lang w:val="de-CH"/>
        </w:rPr>
      </w:pPr>
    </w:p>
    <w:p w:rsidR="001A509A" w:rsidRPr="00CE2FEB" w:rsidRDefault="001A509A" w:rsidP="00325C20">
      <w:pPr>
        <w:keepLines/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>Bär</w:t>
      </w:r>
      <w:r w:rsidRPr="001B3DE4">
        <w:rPr>
          <w:color w:val="000000" w:themeColor="text1"/>
          <w:sz w:val="22"/>
          <w:szCs w:val="22"/>
          <w:lang w:val="de-CH"/>
        </w:rPr>
        <w:t xml:space="preserve">, Barbara, </w:t>
      </w:r>
      <w:r w:rsidRPr="001B3DE4">
        <w:rPr>
          <w:smallCaps/>
          <w:color w:val="000000" w:themeColor="text1"/>
          <w:sz w:val="22"/>
          <w:szCs w:val="22"/>
          <w:lang w:val="de-CH"/>
        </w:rPr>
        <w:t>Ruffieux</w:t>
      </w:r>
      <w:r w:rsidRPr="001B3DE4">
        <w:rPr>
          <w:color w:val="000000" w:themeColor="text1"/>
          <w:sz w:val="22"/>
          <w:szCs w:val="22"/>
          <w:lang w:val="de-CH"/>
        </w:rPr>
        <w:t xml:space="preserve">, Mireille, </w:t>
      </w:r>
      <w:r w:rsidRPr="001B3DE4">
        <w:rPr>
          <w:smallCaps/>
          <w:color w:val="000000" w:themeColor="text1"/>
          <w:sz w:val="22"/>
          <w:szCs w:val="22"/>
          <w:lang w:val="de-CH"/>
        </w:rPr>
        <w:t>Mauvilly</w:t>
      </w:r>
      <w:r w:rsidRPr="001B3DE4">
        <w:rPr>
          <w:color w:val="000000" w:themeColor="text1"/>
          <w:sz w:val="22"/>
          <w:szCs w:val="22"/>
          <w:lang w:val="de-CH"/>
        </w:rPr>
        <w:t xml:space="preserve">, Michel: «Verbrannt für die Ewigkeit: aussergewöhnliche Gräber aus der Bronze- und Eisenzeit in Rossens/In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Riaux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». Mit Beiträgen von Vincent </w:t>
      </w: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Serneels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Ildiko </w:t>
      </w: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Katona</w:t>
      </w:r>
      <w:proofErr w:type="spellEnd"/>
      <w:r w:rsidRPr="001B3DE4">
        <w:rPr>
          <w:smallCaps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Serneels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und Viera </w:t>
      </w: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Trancik</w:t>
      </w:r>
      <w:proofErr w:type="spellEnd"/>
      <w:r w:rsidRPr="001B3DE4">
        <w:rPr>
          <w:smallCaps/>
          <w:color w:val="000000" w:themeColor="text1"/>
          <w:sz w:val="22"/>
          <w:szCs w:val="22"/>
          <w:lang w:val="de-CH"/>
        </w:rPr>
        <w:t xml:space="preserve"> Petitpierre.</w:t>
      </w:r>
      <w:r w:rsidRPr="001B3DE4">
        <w:rPr>
          <w:color w:val="000000" w:themeColor="text1"/>
          <w:sz w:val="22"/>
          <w:szCs w:val="22"/>
          <w:lang w:val="de-CH"/>
        </w:rPr>
        <w:t xml:space="preserve"> </w:t>
      </w:r>
      <w:r w:rsidRPr="00CE2FEB">
        <w:rPr>
          <w:color w:val="000000" w:themeColor="text1"/>
          <w:sz w:val="22"/>
          <w:szCs w:val="22"/>
        </w:rPr>
        <w:t xml:space="preserve">In: </w:t>
      </w:r>
      <w:proofErr w:type="spellStart"/>
      <w:r w:rsidRPr="00CE2FEB">
        <w:rPr>
          <w:i/>
          <w:color w:val="000000" w:themeColor="text1"/>
          <w:sz w:val="22"/>
          <w:szCs w:val="22"/>
        </w:rPr>
        <w:t>Freiburger</w:t>
      </w:r>
      <w:proofErr w:type="spellEnd"/>
      <w:r w:rsidRPr="00CE2FEB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CE2FEB">
        <w:rPr>
          <w:i/>
          <w:color w:val="000000" w:themeColor="text1"/>
          <w:sz w:val="22"/>
          <w:szCs w:val="22"/>
        </w:rPr>
        <w:t>Hefte</w:t>
      </w:r>
      <w:proofErr w:type="spellEnd"/>
      <w:r w:rsidRPr="00CE2FEB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CE2FEB">
        <w:rPr>
          <w:i/>
          <w:color w:val="000000" w:themeColor="text1"/>
          <w:sz w:val="22"/>
          <w:szCs w:val="22"/>
        </w:rPr>
        <w:t>für</w:t>
      </w:r>
      <w:proofErr w:type="spellEnd"/>
      <w:r w:rsidRPr="00CE2FEB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CE2FEB">
        <w:rPr>
          <w:i/>
          <w:color w:val="000000" w:themeColor="text1"/>
          <w:sz w:val="22"/>
          <w:szCs w:val="22"/>
        </w:rPr>
        <w:t>Archäologie</w:t>
      </w:r>
      <w:proofErr w:type="spellEnd"/>
      <w:r w:rsidRPr="00CE2FEB">
        <w:rPr>
          <w:color w:val="000000" w:themeColor="text1"/>
          <w:sz w:val="22"/>
          <w:szCs w:val="22"/>
        </w:rPr>
        <w:t>, Nr. 21(2019), S. 60-111.</w:t>
      </w:r>
    </w:p>
    <w:p w:rsidR="00383CF1" w:rsidRPr="001B3DE4" w:rsidRDefault="00383CF1" w:rsidP="00383CF1">
      <w:pPr>
        <w:rPr>
          <w:color w:val="000000" w:themeColor="text1"/>
          <w:sz w:val="22"/>
          <w:szCs w:val="22"/>
        </w:rPr>
      </w:pPr>
    </w:p>
    <w:p w:rsidR="00383CF1" w:rsidRPr="001B3DE4" w:rsidRDefault="00383CF1" w:rsidP="00383CF1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Kramer</w:t>
      </w:r>
      <w:r w:rsidRPr="001B3DE4">
        <w:rPr>
          <w:color w:val="000000" w:themeColor="text1"/>
          <w:sz w:val="22"/>
          <w:szCs w:val="22"/>
        </w:rPr>
        <w:t xml:space="preserve">, Léonard,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Blumer</w:t>
      </w:r>
      <w:proofErr w:type="spellEnd"/>
      <w:r w:rsidRPr="001B3DE4">
        <w:rPr>
          <w:color w:val="000000" w:themeColor="text1"/>
          <w:sz w:val="22"/>
          <w:szCs w:val="22"/>
        </w:rPr>
        <w:t xml:space="preserve">, Reto, </w:t>
      </w:r>
      <w:r w:rsidRPr="001B3DE4">
        <w:rPr>
          <w:smallCaps/>
          <w:color w:val="000000" w:themeColor="text1"/>
          <w:sz w:val="22"/>
          <w:szCs w:val="22"/>
        </w:rPr>
        <w:t>Mauvilly</w:t>
      </w:r>
      <w:r w:rsidRPr="001B3DE4">
        <w:rPr>
          <w:color w:val="000000" w:themeColor="text1"/>
          <w:sz w:val="22"/>
          <w:szCs w:val="22"/>
        </w:rPr>
        <w:t>, Michel: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«Deux</w:t>
      </w:r>
      <w:proofErr w:type="gramEnd"/>
      <w:r w:rsidRPr="001B3DE4">
        <w:rPr>
          <w:color w:val="000000" w:themeColor="text1"/>
          <w:sz w:val="22"/>
          <w:szCs w:val="22"/>
        </w:rPr>
        <w:t xml:space="preserve"> habitats de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âge du Bronze à quelques mètres de </w:t>
      </w:r>
      <w:proofErr w:type="spellStart"/>
      <w:r w:rsidRPr="001B3DE4">
        <w:rPr>
          <w:color w:val="000000" w:themeColor="text1"/>
          <w:sz w:val="22"/>
          <w:szCs w:val="22"/>
        </w:rPr>
        <w:t>Font</w:t>
      </w:r>
      <w:proofErr w:type="spellEnd"/>
      <w:r w:rsidRPr="001B3DE4">
        <w:rPr>
          <w:color w:val="000000" w:themeColor="text1"/>
          <w:sz w:val="22"/>
          <w:szCs w:val="22"/>
        </w:rPr>
        <w:t xml:space="preserve">». In: </w:t>
      </w:r>
      <w:r w:rsidRPr="001B3DE4">
        <w:rPr>
          <w:i/>
          <w:color w:val="000000" w:themeColor="text1"/>
          <w:sz w:val="22"/>
          <w:szCs w:val="22"/>
        </w:rPr>
        <w:t>Cahiers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 fribourgeoise</w:t>
      </w:r>
      <w:r w:rsidRPr="001B3DE4">
        <w:rPr>
          <w:color w:val="000000" w:themeColor="text1"/>
          <w:sz w:val="22"/>
          <w:szCs w:val="22"/>
        </w:rPr>
        <w:t>, n⁰ 20(2018), p. 16-17.</w:t>
      </w:r>
    </w:p>
    <w:p w:rsidR="00EF4714" w:rsidRPr="00CE2FEB" w:rsidRDefault="00EF4714" w:rsidP="00EF4714">
      <w:pPr>
        <w:keepLines/>
        <w:rPr>
          <w:color w:val="000000" w:themeColor="text1"/>
          <w:sz w:val="22"/>
          <w:szCs w:val="22"/>
        </w:rPr>
      </w:pPr>
    </w:p>
    <w:p w:rsidR="00EF4714" w:rsidRPr="001B3DE4" w:rsidRDefault="00EF4714" w:rsidP="00EF4714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Kramer</w:t>
      </w:r>
      <w:r w:rsidRPr="001B3DE4">
        <w:rPr>
          <w:color w:val="000000" w:themeColor="text1"/>
          <w:sz w:val="22"/>
          <w:szCs w:val="22"/>
        </w:rPr>
        <w:t xml:space="preserve">, Léonard, </w:t>
      </w:r>
      <w:r w:rsidRPr="001B3DE4">
        <w:rPr>
          <w:smallCaps/>
          <w:color w:val="000000" w:themeColor="text1"/>
          <w:sz w:val="22"/>
          <w:szCs w:val="22"/>
        </w:rPr>
        <w:t>Mauvilly</w:t>
      </w:r>
      <w:r w:rsidRPr="001B3DE4">
        <w:rPr>
          <w:color w:val="000000" w:themeColor="text1"/>
          <w:sz w:val="22"/>
          <w:szCs w:val="22"/>
        </w:rPr>
        <w:t>, Michel: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«Blocs</w:t>
      </w:r>
      <w:proofErr w:type="gramEnd"/>
      <w:r w:rsidRPr="001B3DE4">
        <w:rPr>
          <w:color w:val="000000" w:themeColor="text1"/>
          <w:sz w:val="22"/>
          <w:szCs w:val="22"/>
        </w:rPr>
        <w:t xml:space="preserve"> à cupules, des pierres énigmatiques». In: </w:t>
      </w:r>
      <w:r w:rsidRPr="001B3DE4">
        <w:rPr>
          <w:i/>
          <w:color w:val="000000" w:themeColor="text1"/>
          <w:sz w:val="22"/>
          <w:szCs w:val="22"/>
        </w:rPr>
        <w:t>Cahiers d</w:t>
      </w:r>
      <w:r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 fribourgeoise</w:t>
      </w:r>
      <w:r w:rsidRPr="001B3DE4">
        <w:rPr>
          <w:color w:val="000000" w:themeColor="text1"/>
          <w:sz w:val="22"/>
          <w:szCs w:val="22"/>
        </w:rPr>
        <w:t>, n⁰ 21(2019), p. 20-21.</w:t>
      </w:r>
    </w:p>
    <w:p w:rsidR="00383CF1" w:rsidRPr="001B3DE4" w:rsidRDefault="00383CF1" w:rsidP="00325C20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974997" w:rsidRPr="001B3DE4" w:rsidRDefault="00383CF1" w:rsidP="00974997">
      <w:pPr>
        <w:keepLines/>
        <w:rPr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t>M</w:t>
      </w:r>
      <w:r w:rsidRPr="001B3DE4">
        <w:rPr>
          <w:smallCaps/>
          <w:color w:val="000000" w:themeColor="text1"/>
          <w:sz w:val="22"/>
          <w:szCs w:val="22"/>
        </w:rPr>
        <w:t>argot</w:t>
      </w:r>
      <w:r w:rsidRPr="001B3DE4">
        <w:rPr>
          <w:color w:val="000000" w:themeColor="text1"/>
          <w:sz w:val="22"/>
          <w:szCs w:val="22"/>
        </w:rPr>
        <w:t>, Wendy: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«La</w:t>
      </w:r>
      <w:proofErr w:type="gramEnd"/>
      <w:r w:rsidRPr="001B3DE4">
        <w:rPr>
          <w:color w:val="000000" w:themeColor="text1"/>
          <w:sz w:val="22"/>
          <w:szCs w:val="22"/>
        </w:rPr>
        <w:t xml:space="preserve"> faune de </w:t>
      </w:r>
      <w:proofErr w:type="spellStart"/>
      <w:r w:rsidRPr="001B3DE4">
        <w:rPr>
          <w:color w:val="000000" w:themeColor="text1"/>
          <w:sz w:val="22"/>
          <w:szCs w:val="22"/>
        </w:rPr>
        <w:t>Gletterens</w:t>
      </w:r>
      <w:proofErr w:type="spellEnd"/>
      <w:r w:rsidRPr="001B3DE4">
        <w:rPr>
          <w:color w:val="000000" w:themeColor="text1"/>
          <w:sz w:val="22"/>
          <w:szCs w:val="22"/>
        </w:rPr>
        <w:t xml:space="preserve">/Les Grèves: "allégeance" au Horgen occidental ou oriental?». In: </w:t>
      </w:r>
      <w:r w:rsidRPr="001B3DE4">
        <w:rPr>
          <w:i/>
          <w:color w:val="000000" w:themeColor="text1"/>
          <w:sz w:val="22"/>
          <w:szCs w:val="22"/>
        </w:rPr>
        <w:t>Cahiers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 fribourgeoise</w:t>
      </w:r>
      <w:r w:rsidRPr="001B3DE4">
        <w:rPr>
          <w:color w:val="000000" w:themeColor="text1"/>
          <w:sz w:val="22"/>
          <w:szCs w:val="22"/>
        </w:rPr>
        <w:t>, n⁰ 21(2019), p. 32-59.</w:t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smallCaps/>
          <w:color w:val="000000" w:themeColor="text1"/>
          <w:sz w:val="22"/>
          <w:szCs w:val="22"/>
        </w:rPr>
        <w:t>Mauvilly</w:t>
      </w:r>
      <w:r w:rsidRPr="001B3DE4">
        <w:rPr>
          <w:color w:val="000000" w:themeColor="text1"/>
          <w:sz w:val="22"/>
          <w:szCs w:val="22"/>
        </w:rPr>
        <w:t>, Michel: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«Nouvelles</w:t>
      </w:r>
      <w:proofErr w:type="gramEnd"/>
      <w:r w:rsidRPr="001B3DE4">
        <w:rPr>
          <w:color w:val="000000" w:themeColor="text1"/>
          <w:sz w:val="22"/>
          <w:szCs w:val="22"/>
        </w:rPr>
        <w:t xml:space="preserve"> recherches archéologiques sur le Mont </w:t>
      </w:r>
      <w:proofErr w:type="spellStart"/>
      <w:r w:rsidRPr="001B3DE4">
        <w:rPr>
          <w:color w:val="000000" w:themeColor="text1"/>
          <w:sz w:val="22"/>
          <w:szCs w:val="22"/>
        </w:rPr>
        <w:t>Vully</w:t>
      </w:r>
      <w:proofErr w:type="spellEnd"/>
      <w:r w:rsidRPr="001B3DE4">
        <w:rPr>
          <w:color w:val="000000" w:themeColor="text1"/>
          <w:sz w:val="22"/>
          <w:szCs w:val="22"/>
        </w:rPr>
        <w:t xml:space="preserve">». In: </w:t>
      </w:r>
      <w:r w:rsidRPr="001B3DE4">
        <w:rPr>
          <w:i/>
          <w:color w:val="000000" w:themeColor="text1"/>
          <w:sz w:val="22"/>
          <w:szCs w:val="22"/>
        </w:rPr>
        <w:t>Cahiers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 fribourgeoise</w:t>
      </w:r>
      <w:r w:rsidRPr="001B3DE4">
        <w:rPr>
          <w:color w:val="000000" w:themeColor="text1"/>
          <w:sz w:val="22"/>
          <w:szCs w:val="22"/>
        </w:rPr>
        <w:t>, n⁰ 20(2018), p. 18-19.</w:t>
      </w:r>
      <w:r w:rsidRPr="001B3DE4">
        <w:rPr>
          <w:color w:val="000000" w:themeColor="text1"/>
          <w:sz w:val="22"/>
          <w:szCs w:val="22"/>
        </w:rPr>
        <w:cr/>
      </w:r>
    </w:p>
    <w:p w:rsidR="00EF4714" w:rsidRPr="001B3DE4" w:rsidRDefault="009B5AD7" w:rsidP="00EF4714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Monnier</w:t>
      </w:r>
      <w:r w:rsidRPr="001B3DE4">
        <w:rPr>
          <w:color w:val="000000" w:themeColor="text1"/>
          <w:sz w:val="22"/>
          <w:szCs w:val="22"/>
        </w:rPr>
        <w:t>, Jacques: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«Découvertes</w:t>
      </w:r>
      <w:proofErr w:type="gramEnd"/>
      <w:r w:rsidRPr="001B3DE4">
        <w:rPr>
          <w:color w:val="000000" w:themeColor="text1"/>
          <w:sz w:val="22"/>
          <w:szCs w:val="22"/>
        </w:rPr>
        <w:t xml:space="preserve"> en tranchées: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époque romaine vue de profil». In: </w:t>
      </w:r>
      <w:r w:rsidRPr="001B3DE4">
        <w:rPr>
          <w:i/>
          <w:color w:val="000000" w:themeColor="text1"/>
          <w:sz w:val="22"/>
          <w:szCs w:val="22"/>
        </w:rPr>
        <w:t>Cahiers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 fribourgeoise</w:t>
      </w:r>
      <w:r w:rsidRPr="001B3DE4">
        <w:rPr>
          <w:color w:val="000000" w:themeColor="text1"/>
          <w:sz w:val="22"/>
          <w:szCs w:val="22"/>
        </w:rPr>
        <w:t>, n⁰ 20(2018), p. 20-21.</w:t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smallCaps/>
          <w:color w:val="000000" w:themeColor="text1"/>
          <w:sz w:val="22"/>
          <w:szCs w:val="22"/>
        </w:rPr>
        <w:t>Monnier</w:t>
      </w:r>
      <w:r w:rsidRPr="001B3DE4">
        <w:rPr>
          <w:color w:val="000000" w:themeColor="text1"/>
          <w:sz w:val="22"/>
          <w:szCs w:val="22"/>
        </w:rPr>
        <w:t>, Jacques: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«J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irai</w:t>
      </w:r>
      <w:proofErr w:type="gramEnd"/>
      <w:r w:rsidRPr="001B3DE4">
        <w:rPr>
          <w:color w:val="000000" w:themeColor="text1"/>
          <w:sz w:val="22"/>
          <w:szCs w:val="22"/>
        </w:rPr>
        <w:t xml:space="preserve"> construire sur vos tombes». In: </w:t>
      </w:r>
      <w:r w:rsidRPr="001B3DE4">
        <w:rPr>
          <w:i/>
          <w:color w:val="000000" w:themeColor="text1"/>
          <w:sz w:val="22"/>
          <w:szCs w:val="22"/>
        </w:rPr>
        <w:t>Cahiers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 fribourgeoise</w:t>
      </w:r>
      <w:r w:rsidRPr="001B3DE4">
        <w:rPr>
          <w:color w:val="000000" w:themeColor="text1"/>
          <w:sz w:val="22"/>
          <w:szCs w:val="22"/>
        </w:rPr>
        <w:t>, n⁰ 21(2019), p. 22-23.</w:t>
      </w:r>
      <w:r w:rsidRPr="001B3DE4">
        <w:rPr>
          <w:color w:val="000000" w:themeColor="text1"/>
          <w:sz w:val="22"/>
          <w:szCs w:val="22"/>
        </w:rPr>
        <w:cr/>
      </w:r>
      <w:r w:rsidR="00EF4714" w:rsidRPr="00EF4714">
        <w:rPr>
          <w:color w:val="000000" w:themeColor="text1"/>
          <w:sz w:val="22"/>
          <w:szCs w:val="22"/>
        </w:rPr>
        <w:lastRenderedPageBreak/>
        <w:t xml:space="preserve"> </w:t>
      </w:r>
      <w:r w:rsidR="00EF4714" w:rsidRPr="001B3DE4">
        <w:rPr>
          <w:color w:val="000000" w:themeColor="text1"/>
          <w:sz w:val="22"/>
          <w:szCs w:val="22"/>
        </w:rPr>
        <w:cr/>
      </w:r>
      <w:r w:rsidR="00EF4714" w:rsidRPr="001B3DE4">
        <w:rPr>
          <w:smallCaps/>
          <w:color w:val="000000" w:themeColor="text1"/>
          <w:sz w:val="22"/>
          <w:szCs w:val="22"/>
        </w:rPr>
        <w:t>Monnier</w:t>
      </w:r>
      <w:r w:rsidR="00EF4714" w:rsidRPr="001B3DE4">
        <w:rPr>
          <w:color w:val="000000" w:themeColor="text1"/>
          <w:sz w:val="22"/>
          <w:szCs w:val="22"/>
        </w:rPr>
        <w:t xml:space="preserve">, Jacques, </w:t>
      </w:r>
      <w:proofErr w:type="spellStart"/>
      <w:r w:rsidR="00EF4714" w:rsidRPr="001B3DE4">
        <w:rPr>
          <w:smallCaps/>
          <w:color w:val="000000" w:themeColor="text1"/>
          <w:sz w:val="22"/>
          <w:szCs w:val="22"/>
        </w:rPr>
        <w:t>Mouquin</w:t>
      </w:r>
      <w:proofErr w:type="spellEnd"/>
      <w:r w:rsidR="00EF4714" w:rsidRPr="001B3DE4">
        <w:rPr>
          <w:color w:val="000000" w:themeColor="text1"/>
          <w:sz w:val="22"/>
          <w:szCs w:val="22"/>
        </w:rPr>
        <w:t>, Elsa:</w:t>
      </w:r>
      <w:proofErr w:type="gramStart"/>
      <w:r w:rsidR="00EF4714" w:rsidRPr="001B3DE4">
        <w:rPr>
          <w:color w:val="000000" w:themeColor="text1"/>
          <w:sz w:val="22"/>
          <w:szCs w:val="22"/>
        </w:rPr>
        <w:t xml:space="preserve"> «La</w:t>
      </w:r>
      <w:proofErr w:type="gramEnd"/>
      <w:r w:rsidR="00EF4714" w:rsidRPr="001B3DE4">
        <w:rPr>
          <w:color w:val="000000" w:themeColor="text1"/>
          <w:sz w:val="22"/>
          <w:szCs w:val="22"/>
        </w:rPr>
        <w:t xml:space="preserve"> villa romaine de </w:t>
      </w:r>
      <w:proofErr w:type="spellStart"/>
      <w:r w:rsidR="00EF4714" w:rsidRPr="001B3DE4">
        <w:rPr>
          <w:color w:val="000000" w:themeColor="text1"/>
          <w:sz w:val="22"/>
          <w:szCs w:val="22"/>
        </w:rPr>
        <w:t>Courtepin</w:t>
      </w:r>
      <w:proofErr w:type="spellEnd"/>
      <w:r w:rsidR="00EF4714" w:rsidRPr="001B3DE4">
        <w:rPr>
          <w:color w:val="000000" w:themeColor="text1"/>
          <w:sz w:val="22"/>
          <w:szCs w:val="22"/>
        </w:rPr>
        <w:t xml:space="preserve">/Fin Dessus et sa cave». In: </w:t>
      </w:r>
      <w:r w:rsidR="00EF4714" w:rsidRPr="001B3DE4">
        <w:rPr>
          <w:i/>
          <w:color w:val="000000" w:themeColor="text1"/>
          <w:sz w:val="22"/>
          <w:szCs w:val="22"/>
        </w:rPr>
        <w:t>Cahiers d</w:t>
      </w:r>
      <w:r w:rsidR="00EF4714">
        <w:rPr>
          <w:i/>
          <w:color w:val="000000" w:themeColor="text1"/>
          <w:sz w:val="22"/>
          <w:szCs w:val="22"/>
        </w:rPr>
        <w:t>’</w:t>
      </w:r>
      <w:r w:rsidR="00EF4714" w:rsidRPr="001B3DE4">
        <w:rPr>
          <w:i/>
          <w:color w:val="000000" w:themeColor="text1"/>
          <w:sz w:val="22"/>
          <w:szCs w:val="22"/>
        </w:rPr>
        <w:t>archéologie fribourgeoise</w:t>
      </w:r>
      <w:r w:rsidR="00EF4714" w:rsidRPr="001B3DE4">
        <w:rPr>
          <w:color w:val="000000" w:themeColor="text1"/>
          <w:sz w:val="22"/>
          <w:szCs w:val="22"/>
        </w:rPr>
        <w:t>, n⁰ 20(2018), p. 28-75.</w:t>
      </w:r>
    </w:p>
    <w:p w:rsidR="009B5AD7" w:rsidRPr="00EF4714" w:rsidRDefault="009B5AD7" w:rsidP="00EF4714">
      <w:pPr>
        <w:rPr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cr/>
      </w:r>
      <w:r w:rsidRPr="001B3DE4">
        <w:rPr>
          <w:smallCaps/>
          <w:color w:val="000000" w:themeColor="text1"/>
          <w:sz w:val="22"/>
          <w:szCs w:val="22"/>
        </w:rPr>
        <w:t>Monnier</w:t>
      </w:r>
      <w:r w:rsidRPr="001B3DE4">
        <w:rPr>
          <w:color w:val="000000" w:themeColor="text1"/>
          <w:sz w:val="22"/>
          <w:szCs w:val="22"/>
        </w:rPr>
        <w:t>, Jacques: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«Six</w:t>
      </w:r>
      <w:proofErr w:type="gramEnd"/>
      <w:r w:rsidRPr="001B3DE4">
        <w:rPr>
          <w:color w:val="000000" w:themeColor="text1"/>
          <w:sz w:val="22"/>
          <w:szCs w:val="22"/>
        </w:rPr>
        <w:t xml:space="preserve"> pieds sous terre: les jardins de la villa romaine de Vallon FR». In: </w:t>
      </w:r>
      <w:r w:rsidRPr="001B3DE4">
        <w:rPr>
          <w:i/>
          <w:color w:val="000000" w:themeColor="text1"/>
          <w:sz w:val="22"/>
          <w:szCs w:val="22"/>
        </w:rPr>
        <w:t>NIKE</w:t>
      </w:r>
      <w:r w:rsidRPr="001B3DE4">
        <w:rPr>
          <w:color w:val="000000" w:themeColor="text1"/>
          <w:sz w:val="22"/>
          <w:szCs w:val="22"/>
        </w:rPr>
        <w:t>, n⁰ 1/2(2016), p. 12-17.</w:t>
      </w:r>
      <w:r w:rsidRPr="001B3DE4">
        <w:rPr>
          <w:color w:val="000000" w:themeColor="text1"/>
          <w:sz w:val="22"/>
          <w:szCs w:val="22"/>
        </w:rPr>
        <w:cr/>
      </w:r>
    </w:p>
    <w:p w:rsidR="009B5AD7" w:rsidRPr="001B3DE4" w:rsidRDefault="009B5AD7" w:rsidP="00974997">
      <w:pPr>
        <w:keepLines/>
        <w:rPr>
          <w:color w:val="000000" w:themeColor="text1"/>
          <w:sz w:val="22"/>
          <w:szCs w:val="22"/>
        </w:rPr>
      </w:pPr>
      <w:proofErr w:type="gramStart"/>
      <w:r w:rsidRPr="001B3DE4">
        <w:rPr>
          <w:color w:val="000000" w:themeColor="text1"/>
          <w:sz w:val="22"/>
          <w:szCs w:val="22"/>
        </w:rPr>
        <w:t>«Des</w:t>
      </w:r>
      <w:proofErr w:type="gramEnd"/>
      <w:r w:rsidRPr="001B3DE4">
        <w:rPr>
          <w:color w:val="000000" w:themeColor="text1"/>
          <w:sz w:val="22"/>
          <w:szCs w:val="22"/>
        </w:rPr>
        <w:t xml:space="preserve"> reliefs de banquet dans la villa d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Estavayer-le-</w:t>
      </w:r>
      <w:proofErr w:type="spellStart"/>
      <w:r w:rsidRPr="001B3DE4">
        <w:rPr>
          <w:color w:val="000000" w:themeColor="text1"/>
          <w:sz w:val="22"/>
          <w:szCs w:val="22"/>
        </w:rPr>
        <w:t>Gibloux</w:t>
      </w:r>
      <w:proofErr w:type="spellEnd"/>
      <w:r w:rsidRPr="001B3DE4">
        <w:rPr>
          <w:color w:val="000000" w:themeColor="text1"/>
          <w:sz w:val="22"/>
          <w:szCs w:val="22"/>
        </w:rPr>
        <w:t xml:space="preserve">?». Elsa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Mouquin</w:t>
      </w:r>
      <w:proofErr w:type="spellEnd"/>
      <w:r w:rsidRPr="001B3DE4">
        <w:rPr>
          <w:color w:val="000000" w:themeColor="text1"/>
          <w:sz w:val="22"/>
          <w:szCs w:val="22"/>
        </w:rPr>
        <w:t xml:space="preserve">, Chantal </w:t>
      </w:r>
      <w:r w:rsidRPr="001B3DE4">
        <w:rPr>
          <w:smallCaps/>
          <w:color w:val="000000" w:themeColor="text1"/>
          <w:sz w:val="22"/>
          <w:szCs w:val="22"/>
        </w:rPr>
        <w:t xml:space="preserve">Martin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Pruvot</w:t>
      </w:r>
      <w:proofErr w:type="spellEnd"/>
      <w:r w:rsidRPr="001B3DE4">
        <w:rPr>
          <w:color w:val="000000" w:themeColor="text1"/>
          <w:sz w:val="22"/>
          <w:szCs w:val="22"/>
        </w:rPr>
        <w:t xml:space="preserve">, Nicole </w:t>
      </w:r>
      <w:r w:rsidRPr="001B3DE4">
        <w:rPr>
          <w:smallCaps/>
          <w:color w:val="000000" w:themeColor="text1"/>
          <w:sz w:val="22"/>
          <w:szCs w:val="22"/>
        </w:rPr>
        <w:t xml:space="preserve">Reynaud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Savioz</w:t>
      </w:r>
      <w:proofErr w:type="spellEnd"/>
      <w:r w:rsidRPr="001B3DE4">
        <w:rPr>
          <w:color w:val="000000" w:themeColor="text1"/>
          <w:sz w:val="22"/>
          <w:szCs w:val="22"/>
        </w:rPr>
        <w:t xml:space="preserve">, Richard </w:t>
      </w:r>
      <w:r w:rsidRPr="001B3DE4">
        <w:rPr>
          <w:smallCaps/>
          <w:color w:val="000000" w:themeColor="text1"/>
          <w:sz w:val="22"/>
          <w:szCs w:val="22"/>
        </w:rPr>
        <w:t>Sylvestre</w:t>
      </w:r>
      <w:r w:rsidRPr="001B3DE4">
        <w:rPr>
          <w:color w:val="000000" w:themeColor="text1"/>
          <w:sz w:val="22"/>
          <w:szCs w:val="22"/>
        </w:rPr>
        <w:t xml:space="preserve"> ; avec la </w:t>
      </w:r>
      <w:proofErr w:type="spellStart"/>
      <w:r w:rsidRPr="001B3DE4">
        <w:rPr>
          <w:color w:val="000000" w:themeColor="text1"/>
          <w:sz w:val="22"/>
          <w:szCs w:val="22"/>
        </w:rPr>
        <w:t>collab</w:t>
      </w:r>
      <w:proofErr w:type="spellEnd"/>
      <w:r w:rsidRPr="001B3DE4">
        <w:rPr>
          <w:color w:val="000000" w:themeColor="text1"/>
          <w:sz w:val="22"/>
          <w:szCs w:val="22"/>
        </w:rPr>
        <w:t xml:space="preserve">. </w:t>
      </w:r>
      <w:proofErr w:type="gramStart"/>
      <w:r w:rsidRPr="001B3DE4">
        <w:rPr>
          <w:color w:val="000000" w:themeColor="text1"/>
          <w:sz w:val="22"/>
          <w:szCs w:val="22"/>
        </w:rPr>
        <w:t>de</w:t>
      </w:r>
      <w:proofErr w:type="gramEnd"/>
      <w:r w:rsidRPr="001B3DE4">
        <w:rPr>
          <w:color w:val="000000" w:themeColor="text1"/>
          <w:sz w:val="22"/>
          <w:szCs w:val="22"/>
        </w:rPr>
        <w:t xml:space="preserve"> Dominique </w:t>
      </w:r>
      <w:r w:rsidRPr="001B3DE4">
        <w:rPr>
          <w:smallCaps/>
          <w:color w:val="000000" w:themeColor="text1"/>
          <w:sz w:val="22"/>
          <w:szCs w:val="22"/>
        </w:rPr>
        <w:t>Bugnon.</w:t>
      </w:r>
      <w:r w:rsidRPr="001B3DE4">
        <w:rPr>
          <w:color w:val="000000" w:themeColor="text1"/>
          <w:sz w:val="22"/>
          <w:szCs w:val="22"/>
        </w:rPr>
        <w:t xml:space="preserve"> In: </w:t>
      </w:r>
      <w:r w:rsidRPr="001B3DE4">
        <w:rPr>
          <w:i/>
          <w:color w:val="000000" w:themeColor="text1"/>
          <w:sz w:val="22"/>
          <w:szCs w:val="22"/>
        </w:rPr>
        <w:t>Cahiers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 fribourgeoise</w:t>
      </w:r>
      <w:r w:rsidRPr="001B3DE4">
        <w:rPr>
          <w:color w:val="000000" w:themeColor="text1"/>
          <w:sz w:val="22"/>
          <w:szCs w:val="22"/>
        </w:rPr>
        <w:t>, n⁰ 21(2019), p. 112-135.</w:t>
      </w:r>
      <w:r w:rsidRPr="001B3DE4">
        <w:rPr>
          <w:color w:val="000000" w:themeColor="text1"/>
          <w:sz w:val="22"/>
          <w:szCs w:val="22"/>
        </w:rPr>
        <w:cr/>
      </w:r>
    </w:p>
    <w:p w:rsidR="009B5AD7" w:rsidRPr="001B3DE4" w:rsidRDefault="009B5AD7" w:rsidP="00974997">
      <w:pPr>
        <w:keepLines/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</w:rPr>
        <w:t>Sauteur</w:t>
      </w:r>
      <w:r w:rsidRPr="001B3DE4">
        <w:rPr>
          <w:color w:val="000000" w:themeColor="text1"/>
          <w:sz w:val="22"/>
          <w:szCs w:val="22"/>
        </w:rPr>
        <w:t xml:space="preserve">, Emmanuelle, </w:t>
      </w:r>
      <w:r w:rsidRPr="001B3DE4">
        <w:rPr>
          <w:smallCaps/>
          <w:color w:val="000000" w:themeColor="text1"/>
          <w:sz w:val="22"/>
          <w:szCs w:val="22"/>
        </w:rPr>
        <w:t>Vigneau</w:t>
      </w:r>
      <w:r w:rsidRPr="001B3DE4">
        <w:rPr>
          <w:color w:val="000000" w:themeColor="text1"/>
          <w:sz w:val="22"/>
          <w:szCs w:val="22"/>
        </w:rPr>
        <w:t>, Henri: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«Le</w:t>
      </w:r>
      <w:proofErr w:type="gramEnd"/>
      <w:r w:rsidRPr="001B3DE4">
        <w:rPr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</w:rPr>
        <w:t>Palon</w:t>
      </w:r>
      <w:proofErr w:type="spellEnd"/>
      <w:r w:rsidRPr="001B3DE4">
        <w:rPr>
          <w:color w:val="000000" w:themeColor="text1"/>
          <w:sz w:val="22"/>
          <w:szCs w:val="22"/>
        </w:rPr>
        <w:t xml:space="preserve">, un ruisseau à la source de nombreuses découvertes». </w:t>
      </w:r>
      <w:r w:rsidRPr="001B3DE4">
        <w:rPr>
          <w:color w:val="000000" w:themeColor="text1"/>
          <w:sz w:val="22"/>
          <w:szCs w:val="22"/>
          <w:lang w:val="de-CH"/>
        </w:rPr>
        <w:t xml:space="preserve">In: </w:t>
      </w:r>
      <w:r w:rsidRPr="001B3DE4">
        <w:rPr>
          <w:i/>
          <w:color w:val="000000" w:themeColor="text1"/>
          <w:sz w:val="22"/>
          <w:szCs w:val="22"/>
          <w:lang w:val="de-CH"/>
        </w:rPr>
        <w:t xml:space="preserve">Cahiers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d</w:t>
      </w:r>
      <w:r w:rsidR="008A1FC1">
        <w:rPr>
          <w:i/>
          <w:color w:val="000000" w:themeColor="text1"/>
          <w:sz w:val="22"/>
          <w:szCs w:val="22"/>
          <w:lang w:val="de-CH"/>
        </w:rPr>
        <w:t>’</w:t>
      </w:r>
      <w:r w:rsidRPr="001B3DE4">
        <w:rPr>
          <w:i/>
          <w:color w:val="000000" w:themeColor="text1"/>
          <w:sz w:val="22"/>
          <w:szCs w:val="22"/>
          <w:lang w:val="de-CH"/>
        </w:rPr>
        <w:t>archéologie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fribourgeoise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>, n⁰ 20(2018), p. 22-23.</w:t>
      </w:r>
    </w:p>
    <w:p w:rsidR="004F66B6" w:rsidRPr="001B3DE4" w:rsidRDefault="004F66B6" w:rsidP="00974997">
      <w:pPr>
        <w:keepLines/>
        <w:rPr>
          <w:rFonts w:eastAsia="Arial Unicode MS"/>
          <w:color w:val="000000" w:themeColor="text1"/>
          <w:sz w:val="22"/>
          <w:szCs w:val="22"/>
          <w:lang w:val="de-CH"/>
        </w:rPr>
      </w:pPr>
    </w:p>
    <w:p w:rsidR="0056043A" w:rsidRPr="001B3DE4" w:rsidRDefault="0056043A" w:rsidP="0056043A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de-CH"/>
        </w:rPr>
      </w:pPr>
      <w:r w:rsidRPr="001B3DE4">
        <w:rPr>
          <w:b/>
          <w:bCs/>
          <w:color w:val="000000" w:themeColor="text1"/>
          <w:sz w:val="22"/>
          <w:szCs w:val="22"/>
          <w:lang w:val="de-CH"/>
        </w:rPr>
        <w:t xml:space="preserve">b. </w:t>
      </w:r>
      <w:proofErr w:type="spellStart"/>
      <w:r w:rsidRPr="001B3DE4">
        <w:rPr>
          <w:b/>
          <w:bCs/>
          <w:color w:val="000000" w:themeColor="text1"/>
          <w:sz w:val="22"/>
          <w:szCs w:val="22"/>
          <w:lang w:val="de-CH"/>
        </w:rPr>
        <w:t>Moyen</w:t>
      </w:r>
      <w:proofErr w:type="spellEnd"/>
      <w:r w:rsidRPr="001B3DE4">
        <w:rPr>
          <w:b/>
          <w:bCs/>
          <w:color w:val="000000" w:themeColor="text1"/>
          <w:sz w:val="22"/>
          <w:szCs w:val="22"/>
          <w:lang w:val="de-CH"/>
        </w:rPr>
        <w:t xml:space="preserve"> Age</w:t>
      </w:r>
    </w:p>
    <w:p w:rsidR="00184DEF" w:rsidRPr="001B3DE4" w:rsidRDefault="00184DEF" w:rsidP="00184DEF">
      <w:pPr>
        <w:keepLines/>
        <w:rPr>
          <w:rFonts w:eastAsia="Arial Unicode MS"/>
          <w:color w:val="000000" w:themeColor="text1"/>
          <w:sz w:val="22"/>
          <w:szCs w:val="22"/>
          <w:lang w:val="de-CH"/>
        </w:rPr>
      </w:pPr>
    </w:p>
    <w:p w:rsidR="001A509A" w:rsidRPr="001B3DE4" w:rsidRDefault="001A509A" w:rsidP="00184DEF">
      <w:pPr>
        <w:keepLines/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Baeriswyl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Armand: «"Zähringerstädte": ein Mythos der Stadtgeschichte». In: </w:t>
      </w:r>
      <w:r w:rsidRPr="001B3DE4">
        <w:rPr>
          <w:i/>
          <w:color w:val="000000" w:themeColor="text1"/>
          <w:sz w:val="22"/>
          <w:szCs w:val="22"/>
          <w:lang w:val="de-CH"/>
        </w:rPr>
        <w:t>Mittelalter: Zeitschrift des Schweizerischen Burgenvereins</w:t>
      </w:r>
      <w:r w:rsidRPr="001B3DE4">
        <w:rPr>
          <w:color w:val="000000" w:themeColor="text1"/>
          <w:sz w:val="22"/>
          <w:szCs w:val="22"/>
          <w:lang w:val="de-CH"/>
        </w:rPr>
        <w:t>, Nr. 3(2018), S. 128-134.</w:t>
      </w:r>
      <w:r w:rsidRPr="001B3DE4">
        <w:rPr>
          <w:color w:val="000000" w:themeColor="text1"/>
          <w:sz w:val="22"/>
          <w:szCs w:val="22"/>
          <w:lang w:val="de-CH"/>
        </w:rPr>
        <w:cr/>
      </w:r>
    </w:p>
    <w:p w:rsidR="00AB695F" w:rsidRPr="001B3DE4" w:rsidRDefault="00AB695F" w:rsidP="00AB695F">
      <w:pPr>
        <w:rPr>
          <w:color w:val="000000" w:themeColor="text1"/>
          <w:sz w:val="22"/>
          <w:szCs w:val="22"/>
        </w:rPr>
      </w:pPr>
      <w:r w:rsidRPr="00CE2FEB">
        <w:rPr>
          <w:smallCaps/>
          <w:color w:val="000000" w:themeColor="text1"/>
          <w:sz w:val="22"/>
          <w:szCs w:val="22"/>
          <w:lang w:val="de-CH"/>
        </w:rPr>
        <w:t>Bourgarel</w:t>
      </w:r>
      <w:r w:rsidRPr="00CE2FEB">
        <w:rPr>
          <w:color w:val="000000" w:themeColor="text1"/>
          <w:sz w:val="22"/>
          <w:szCs w:val="22"/>
          <w:lang w:val="de-CH"/>
        </w:rPr>
        <w:t xml:space="preserve">, Gilles: «La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construction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 de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l</w:t>
      </w:r>
      <w:r w:rsidR="008A1FC1" w:rsidRPr="00CE2FEB">
        <w:rPr>
          <w:color w:val="000000" w:themeColor="text1"/>
          <w:sz w:val="22"/>
          <w:szCs w:val="22"/>
          <w:lang w:val="de-CH"/>
        </w:rPr>
        <w:t>’</w:t>
      </w:r>
      <w:r w:rsidRPr="00CE2FEB">
        <w:rPr>
          <w:color w:val="000000" w:themeColor="text1"/>
          <w:sz w:val="22"/>
          <w:szCs w:val="22"/>
          <w:lang w:val="de-CH"/>
        </w:rPr>
        <w:t>église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change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 le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visage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 du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Bourg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». In: </w:t>
      </w:r>
      <w:r w:rsidRPr="00CE2FEB">
        <w:rPr>
          <w:i/>
          <w:color w:val="000000" w:themeColor="text1"/>
          <w:sz w:val="22"/>
          <w:szCs w:val="22"/>
          <w:lang w:val="de-CH"/>
        </w:rPr>
        <w:t>Pro Fribourg</w:t>
      </w:r>
      <w:r w:rsidRPr="00CE2FEB">
        <w:rPr>
          <w:color w:val="000000" w:themeColor="text1"/>
          <w:sz w:val="22"/>
          <w:szCs w:val="22"/>
          <w:lang w:val="de-CH"/>
        </w:rPr>
        <w:t xml:space="preserve">, </w:t>
      </w:r>
      <w:r w:rsidR="001F1CFB" w:rsidRPr="00CE2FEB">
        <w:rPr>
          <w:color w:val="000000" w:themeColor="text1"/>
          <w:sz w:val="22"/>
          <w:szCs w:val="22"/>
          <w:lang w:val="de-CH"/>
        </w:rPr>
        <w:t xml:space="preserve">n⁰ </w:t>
      </w:r>
      <w:r w:rsidRPr="00CE2FEB">
        <w:rPr>
          <w:color w:val="000000" w:themeColor="text1"/>
          <w:sz w:val="22"/>
          <w:szCs w:val="22"/>
          <w:lang w:val="de-CH"/>
        </w:rPr>
        <w:t>204(2019), p. 14-19.</w:t>
      </w:r>
      <w:r w:rsidRPr="00CE2FEB">
        <w:rPr>
          <w:color w:val="000000" w:themeColor="text1"/>
          <w:sz w:val="22"/>
          <w:szCs w:val="22"/>
          <w:lang w:val="de-CH"/>
        </w:rPr>
        <w:cr/>
      </w:r>
      <w:r w:rsidRPr="00CE2FEB">
        <w:rPr>
          <w:color w:val="000000" w:themeColor="text1"/>
          <w:sz w:val="22"/>
          <w:szCs w:val="22"/>
          <w:lang w:val="de-CH"/>
        </w:rPr>
        <w:cr/>
      </w:r>
      <w:r w:rsidRPr="001B3DE4">
        <w:rPr>
          <w:smallCaps/>
          <w:color w:val="000000" w:themeColor="text1"/>
          <w:sz w:val="22"/>
          <w:szCs w:val="22"/>
        </w:rPr>
        <w:t>Bourgarel</w:t>
      </w:r>
      <w:r w:rsidRPr="001B3DE4">
        <w:rPr>
          <w:color w:val="000000" w:themeColor="text1"/>
          <w:sz w:val="22"/>
          <w:szCs w:val="22"/>
        </w:rPr>
        <w:t>, Gilles: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«Lumière</w:t>
      </w:r>
      <w:proofErr w:type="gramEnd"/>
      <w:r w:rsidRPr="001B3DE4">
        <w:rPr>
          <w:color w:val="000000" w:themeColor="text1"/>
          <w:sz w:val="22"/>
          <w:szCs w:val="22"/>
        </w:rPr>
        <w:t xml:space="preserve"> sur la création de Fribourg». In: </w:t>
      </w:r>
      <w:r w:rsidRPr="001B3DE4">
        <w:rPr>
          <w:i/>
          <w:color w:val="000000" w:themeColor="text1"/>
          <w:sz w:val="22"/>
          <w:szCs w:val="22"/>
        </w:rPr>
        <w:t>Pro Fribourg</w:t>
      </w:r>
      <w:r w:rsidRPr="001B3DE4">
        <w:rPr>
          <w:color w:val="000000" w:themeColor="text1"/>
          <w:sz w:val="22"/>
          <w:szCs w:val="22"/>
        </w:rPr>
        <w:t xml:space="preserve">, </w:t>
      </w:r>
      <w:r w:rsidR="001F1CFB" w:rsidRPr="001B3DE4">
        <w:rPr>
          <w:color w:val="000000" w:themeColor="text1"/>
          <w:sz w:val="22"/>
          <w:szCs w:val="22"/>
        </w:rPr>
        <w:t xml:space="preserve">n⁰ </w:t>
      </w:r>
      <w:r w:rsidRPr="001B3DE4">
        <w:rPr>
          <w:color w:val="000000" w:themeColor="text1"/>
          <w:sz w:val="22"/>
          <w:szCs w:val="22"/>
        </w:rPr>
        <w:t xml:space="preserve">204(2019), p. 4-13. </w:t>
      </w:r>
    </w:p>
    <w:p w:rsidR="00AB695F" w:rsidRPr="001B3DE4" w:rsidRDefault="00AB695F" w:rsidP="00AB695F">
      <w:pPr>
        <w:rPr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cr/>
      </w:r>
      <w:r w:rsidRPr="001B3DE4">
        <w:rPr>
          <w:smallCaps/>
          <w:color w:val="000000" w:themeColor="text1"/>
          <w:sz w:val="22"/>
          <w:szCs w:val="22"/>
        </w:rPr>
        <w:t>Bourgarel</w:t>
      </w:r>
      <w:r w:rsidRPr="001B3DE4">
        <w:rPr>
          <w:color w:val="000000" w:themeColor="text1"/>
          <w:sz w:val="22"/>
          <w:szCs w:val="22"/>
        </w:rPr>
        <w:t>, Gilles: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«Sous</w:t>
      </w:r>
      <w:proofErr w:type="gramEnd"/>
      <w:r w:rsidRPr="001B3DE4">
        <w:rPr>
          <w:color w:val="000000" w:themeColor="text1"/>
          <w:sz w:val="22"/>
          <w:szCs w:val="22"/>
        </w:rPr>
        <w:t xml:space="preserve">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asphalte: la genèse de la ville de Fribourg». In: </w:t>
      </w:r>
      <w:r w:rsidRPr="001B3DE4">
        <w:rPr>
          <w:i/>
          <w:color w:val="000000" w:themeColor="text1"/>
          <w:sz w:val="22"/>
          <w:szCs w:val="22"/>
        </w:rPr>
        <w:t>Cahiers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 fribourgeoise</w:t>
      </w:r>
      <w:r w:rsidRPr="001B3DE4">
        <w:rPr>
          <w:color w:val="000000" w:themeColor="text1"/>
          <w:sz w:val="22"/>
          <w:szCs w:val="22"/>
        </w:rPr>
        <w:t>, n⁰ 21(2019), p. 24-25.</w:t>
      </w:r>
    </w:p>
    <w:p w:rsidR="00AB695F" w:rsidRPr="001B3DE4" w:rsidRDefault="00AB695F" w:rsidP="00184DEF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A576C4" w:rsidRPr="001B3DE4" w:rsidRDefault="00A576C4" w:rsidP="00A576C4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Cristini</w:t>
      </w:r>
      <w:proofErr w:type="spellEnd"/>
      <w:r w:rsidR="00EF412E">
        <w:rPr>
          <w:color w:val="000000" w:themeColor="text1"/>
          <w:sz w:val="22"/>
          <w:szCs w:val="22"/>
        </w:rPr>
        <w:t xml:space="preserve">, Luca Stefano: </w:t>
      </w:r>
      <w:r w:rsidRPr="001B3DE4">
        <w:rPr>
          <w:i/>
          <w:color w:val="000000" w:themeColor="text1"/>
          <w:sz w:val="22"/>
          <w:szCs w:val="22"/>
        </w:rPr>
        <w:t>Morat 1476</w:t>
      </w:r>
      <w:r w:rsidR="001F1CFB" w:rsidRPr="001B3DE4">
        <w:rPr>
          <w:i/>
          <w:color w:val="000000" w:themeColor="text1"/>
          <w:sz w:val="22"/>
          <w:szCs w:val="22"/>
        </w:rPr>
        <w:t xml:space="preserve">: </w:t>
      </w:r>
      <w:r w:rsidRPr="001B3DE4">
        <w:rPr>
          <w:i/>
          <w:color w:val="000000" w:themeColor="text1"/>
          <w:sz w:val="22"/>
          <w:szCs w:val="22"/>
        </w:rPr>
        <w:t xml:space="preserve">la </w:t>
      </w:r>
      <w:proofErr w:type="spellStart"/>
      <w:r w:rsidRPr="001B3DE4">
        <w:rPr>
          <w:i/>
          <w:color w:val="000000" w:themeColor="text1"/>
          <w:sz w:val="22"/>
          <w:szCs w:val="22"/>
        </w:rPr>
        <w:t>guerra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</w:rPr>
        <w:t>all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ultimo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</w:rPr>
        <w:t>sangue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fra Carlo il </w:t>
      </w:r>
      <w:proofErr w:type="spellStart"/>
      <w:r w:rsidRPr="001B3DE4">
        <w:rPr>
          <w:i/>
          <w:color w:val="000000" w:themeColor="text1"/>
          <w:sz w:val="22"/>
          <w:szCs w:val="22"/>
        </w:rPr>
        <w:t>Temerario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e i </w:t>
      </w:r>
      <w:proofErr w:type="spellStart"/>
      <w:r w:rsidRPr="001B3DE4">
        <w:rPr>
          <w:i/>
          <w:color w:val="000000" w:themeColor="text1"/>
          <w:sz w:val="22"/>
          <w:szCs w:val="22"/>
        </w:rPr>
        <w:t>confederati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</w:rPr>
        <w:t>svizzeri</w:t>
      </w:r>
      <w:proofErr w:type="spellEnd"/>
      <w:r w:rsidRPr="001B3DE4">
        <w:rPr>
          <w:color w:val="000000" w:themeColor="text1"/>
          <w:sz w:val="22"/>
          <w:szCs w:val="22"/>
        </w:rPr>
        <w:t xml:space="preserve">. </w:t>
      </w:r>
      <w:proofErr w:type="spellStart"/>
      <w:r w:rsidRPr="001B3DE4">
        <w:rPr>
          <w:color w:val="000000" w:themeColor="text1"/>
          <w:sz w:val="22"/>
          <w:szCs w:val="22"/>
        </w:rPr>
        <w:t>Zanica</w:t>
      </w:r>
      <w:proofErr w:type="spellEnd"/>
      <w:r w:rsidRPr="001B3DE4">
        <w:rPr>
          <w:color w:val="000000" w:themeColor="text1"/>
          <w:sz w:val="22"/>
          <w:szCs w:val="22"/>
        </w:rPr>
        <w:t xml:space="preserve">, </w:t>
      </w:r>
      <w:proofErr w:type="spellStart"/>
      <w:r w:rsidRPr="001B3DE4">
        <w:rPr>
          <w:color w:val="000000" w:themeColor="text1"/>
          <w:sz w:val="22"/>
          <w:szCs w:val="22"/>
        </w:rPr>
        <w:t>Soldiershop</w:t>
      </w:r>
      <w:proofErr w:type="spellEnd"/>
      <w:r w:rsidRPr="001B3DE4">
        <w:rPr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</w:rPr>
        <w:t>Publishing</w:t>
      </w:r>
      <w:proofErr w:type="spellEnd"/>
      <w:r w:rsidRPr="001B3DE4">
        <w:rPr>
          <w:color w:val="000000" w:themeColor="text1"/>
          <w:sz w:val="22"/>
          <w:szCs w:val="22"/>
        </w:rPr>
        <w:t>, 2019. 99 p.</w:t>
      </w:r>
    </w:p>
    <w:p w:rsidR="00A576C4" w:rsidRPr="001B3DE4" w:rsidRDefault="00A576C4" w:rsidP="00184DEF">
      <w:pPr>
        <w:keepLines/>
        <w:rPr>
          <w:i/>
          <w:color w:val="000000" w:themeColor="text1"/>
          <w:sz w:val="22"/>
          <w:szCs w:val="22"/>
        </w:rPr>
      </w:pPr>
    </w:p>
    <w:p w:rsidR="009E5214" w:rsidRPr="001B3DE4" w:rsidRDefault="009E5214" w:rsidP="00184DEF">
      <w:pPr>
        <w:keepLines/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Estavayer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autrefois: récits historiques du 13ème au 15ème siècle: souvenirs et anecdotes évoqués durant les années 1920 et 1930</w:t>
      </w:r>
      <w:r w:rsidRPr="001B3DE4">
        <w:rPr>
          <w:color w:val="000000" w:themeColor="text1"/>
          <w:sz w:val="22"/>
          <w:szCs w:val="22"/>
        </w:rPr>
        <w:t xml:space="preserve">. Annoté et rédigé par Maurice </w:t>
      </w:r>
      <w:r w:rsidRPr="001B3DE4">
        <w:rPr>
          <w:smallCaps/>
          <w:color w:val="000000" w:themeColor="text1"/>
          <w:sz w:val="22"/>
          <w:szCs w:val="22"/>
        </w:rPr>
        <w:t>Losey</w:t>
      </w:r>
      <w:r w:rsidRPr="001B3DE4">
        <w:rPr>
          <w:color w:val="000000" w:themeColor="text1"/>
          <w:sz w:val="22"/>
          <w:szCs w:val="22"/>
        </w:rPr>
        <w:t>. Estavayer-le-Lac, 2019. 146 p.</w:t>
      </w:r>
    </w:p>
    <w:p w:rsidR="009E5214" w:rsidRPr="001B3DE4" w:rsidRDefault="009E5214" w:rsidP="00184DEF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9E5214" w:rsidRPr="00CE2FEB" w:rsidRDefault="009E5214" w:rsidP="009E5214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Frutiger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Walter, </w:t>
      </w:r>
      <w:r w:rsidRPr="001B3DE4">
        <w:rPr>
          <w:smallCaps/>
          <w:color w:val="000000" w:themeColor="text1"/>
          <w:sz w:val="22"/>
          <w:szCs w:val="22"/>
          <w:lang w:val="de-CH"/>
        </w:rPr>
        <w:t>Felber</w:t>
      </w:r>
      <w:r w:rsidRPr="001B3DE4">
        <w:rPr>
          <w:color w:val="000000" w:themeColor="text1"/>
          <w:sz w:val="22"/>
          <w:szCs w:val="22"/>
          <w:lang w:val="de-CH"/>
        </w:rPr>
        <w:t xml:space="preserve">, Renata: </w:t>
      </w:r>
      <w:r w:rsidRPr="001B3DE4">
        <w:rPr>
          <w:i/>
          <w:color w:val="000000" w:themeColor="text1"/>
          <w:sz w:val="22"/>
          <w:szCs w:val="22"/>
          <w:lang w:val="de-CH"/>
        </w:rPr>
        <w:t>Kathedrale St. Nikolaus Freiburg, Südportal: Schlussbericht zur Konservierung/Restaurierung 1991-2016</w:t>
      </w:r>
      <w:r w:rsidRPr="001B3DE4">
        <w:rPr>
          <w:color w:val="000000" w:themeColor="text1"/>
          <w:sz w:val="22"/>
          <w:szCs w:val="22"/>
          <w:lang w:val="de-CH"/>
        </w:rPr>
        <w:t xml:space="preserve">. </w:t>
      </w:r>
      <w:r w:rsidRPr="001B3DE4">
        <w:rPr>
          <w:color w:val="000000" w:themeColor="text1"/>
          <w:sz w:val="22"/>
          <w:szCs w:val="22"/>
        </w:rPr>
        <w:t xml:space="preserve">Bern, </w:t>
      </w:r>
      <w:proofErr w:type="spellStart"/>
      <w:r w:rsidRPr="001B3DE4">
        <w:rPr>
          <w:color w:val="000000" w:themeColor="text1"/>
          <w:sz w:val="22"/>
          <w:szCs w:val="22"/>
        </w:rPr>
        <w:t>Nussli</w:t>
      </w:r>
      <w:proofErr w:type="spellEnd"/>
      <w:r w:rsidRPr="001B3DE4">
        <w:rPr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</w:rPr>
        <w:t>Restauratoren</w:t>
      </w:r>
      <w:proofErr w:type="spellEnd"/>
      <w:r w:rsidRPr="001B3DE4">
        <w:rPr>
          <w:color w:val="000000" w:themeColor="text1"/>
          <w:sz w:val="22"/>
          <w:szCs w:val="22"/>
        </w:rPr>
        <w:t xml:space="preserve">, 2016. 69 S. </w:t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smallCaps/>
          <w:color w:val="000000" w:themeColor="text1"/>
          <w:sz w:val="22"/>
          <w:szCs w:val="22"/>
        </w:rPr>
        <w:t>Gasser</w:t>
      </w:r>
      <w:r w:rsidRPr="001B3DE4">
        <w:rPr>
          <w:color w:val="000000" w:themeColor="text1"/>
          <w:sz w:val="22"/>
          <w:szCs w:val="22"/>
        </w:rPr>
        <w:t xml:space="preserve">, Stephan, </w:t>
      </w:r>
      <w:r w:rsidRPr="001B3DE4">
        <w:rPr>
          <w:smallCaps/>
          <w:color w:val="000000" w:themeColor="text1"/>
          <w:sz w:val="22"/>
          <w:szCs w:val="22"/>
        </w:rPr>
        <w:t>Favre</w:t>
      </w:r>
      <w:r w:rsidRPr="001B3DE4">
        <w:rPr>
          <w:color w:val="000000" w:themeColor="text1"/>
          <w:sz w:val="22"/>
          <w:szCs w:val="22"/>
        </w:rPr>
        <w:t>, Adeline: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«Fribourg</w:t>
      </w:r>
      <w:proofErr w:type="gramEnd"/>
      <w:r w:rsidRPr="001B3DE4">
        <w:rPr>
          <w:color w:val="000000" w:themeColor="text1"/>
          <w:sz w:val="22"/>
          <w:szCs w:val="22"/>
        </w:rPr>
        <w:t xml:space="preserve"> au XIVe siècle: une cité en mutation: une exposition au Musée d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art et d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histoire se consacre à cette période oubliée». </w:t>
      </w:r>
      <w:r w:rsidRPr="00CE2FEB">
        <w:rPr>
          <w:color w:val="000000" w:themeColor="text1"/>
          <w:sz w:val="22"/>
          <w:szCs w:val="22"/>
        </w:rPr>
        <w:t xml:space="preserve">In: </w:t>
      </w:r>
      <w:r w:rsidRPr="00CE2FEB">
        <w:rPr>
          <w:i/>
          <w:color w:val="000000" w:themeColor="text1"/>
          <w:sz w:val="22"/>
          <w:szCs w:val="22"/>
        </w:rPr>
        <w:t>Annales fribourgeoises</w:t>
      </w:r>
      <w:r w:rsidRPr="00CE2FEB">
        <w:rPr>
          <w:color w:val="000000" w:themeColor="text1"/>
          <w:sz w:val="22"/>
          <w:szCs w:val="22"/>
        </w:rPr>
        <w:t>, n⁰ 81(2019), p. 109-114.</w:t>
      </w:r>
    </w:p>
    <w:p w:rsidR="00EF4714" w:rsidRPr="005054F2" w:rsidRDefault="009E5214" w:rsidP="00EF4714">
      <w:pPr>
        <w:rPr>
          <w:color w:val="000000" w:themeColor="text1"/>
          <w:sz w:val="22"/>
          <w:szCs w:val="22"/>
          <w:lang w:val="de-CH"/>
        </w:rPr>
      </w:pPr>
      <w:r w:rsidRPr="00CE2FEB">
        <w:rPr>
          <w:color w:val="000000" w:themeColor="text1"/>
          <w:sz w:val="22"/>
          <w:szCs w:val="22"/>
        </w:rPr>
        <w:cr/>
      </w:r>
      <w:proofErr w:type="spellStart"/>
      <w:r w:rsidRPr="00CE2FEB">
        <w:rPr>
          <w:smallCaps/>
          <w:color w:val="000000" w:themeColor="text1"/>
          <w:sz w:val="22"/>
          <w:szCs w:val="22"/>
        </w:rPr>
        <w:t>Isserles</w:t>
      </w:r>
      <w:proofErr w:type="spellEnd"/>
      <w:r w:rsidRPr="00CE2FEB">
        <w:rPr>
          <w:color w:val="000000" w:themeColor="text1"/>
          <w:sz w:val="22"/>
          <w:szCs w:val="22"/>
        </w:rPr>
        <w:t xml:space="preserve">, Justine, </w:t>
      </w:r>
      <w:proofErr w:type="spellStart"/>
      <w:r w:rsidRPr="00CE2FEB">
        <w:rPr>
          <w:smallCaps/>
          <w:color w:val="000000" w:themeColor="text1"/>
          <w:sz w:val="22"/>
          <w:szCs w:val="22"/>
        </w:rPr>
        <w:t>Oesch</w:t>
      </w:r>
      <w:proofErr w:type="spellEnd"/>
      <w:r w:rsidRPr="00CE2FEB">
        <w:rPr>
          <w:color w:val="000000" w:themeColor="text1"/>
          <w:sz w:val="22"/>
          <w:szCs w:val="22"/>
        </w:rPr>
        <w:t xml:space="preserve">, Josef M., </w:t>
      </w:r>
      <w:proofErr w:type="spellStart"/>
      <w:r w:rsidRPr="00CE2FEB">
        <w:rPr>
          <w:smallCaps/>
          <w:color w:val="000000" w:themeColor="text1"/>
          <w:sz w:val="22"/>
          <w:szCs w:val="22"/>
        </w:rPr>
        <w:t>Hubmann</w:t>
      </w:r>
      <w:proofErr w:type="spellEnd"/>
      <w:r w:rsidRPr="00CE2FEB">
        <w:rPr>
          <w:color w:val="000000" w:themeColor="text1"/>
          <w:sz w:val="22"/>
          <w:szCs w:val="22"/>
        </w:rPr>
        <w:t>, Franz D.:</w:t>
      </w:r>
      <w:proofErr w:type="gramStart"/>
      <w:r w:rsidRPr="00CE2FEB">
        <w:rPr>
          <w:color w:val="000000" w:themeColor="text1"/>
          <w:sz w:val="22"/>
          <w:szCs w:val="22"/>
        </w:rPr>
        <w:t xml:space="preserve"> «The</w:t>
      </w:r>
      <w:proofErr w:type="gramEnd"/>
      <w:r w:rsidRPr="00CE2FEB">
        <w:rPr>
          <w:color w:val="000000" w:themeColor="text1"/>
          <w:sz w:val="22"/>
          <w:szCs w:val="22"/>
        </w:rPr>
        <w:t xml:space="preserve"> Torah scroll fragment </w:t>
      </w:r>
      <w:proofErr w:type="spellStart"/>
      <w:r w:rsidRPr="00CE2FEB">
        <w:rPr>
          <w:color w:val="000000" w:themeColor="text1"/>
          <w:sz w:val="22"/>
          <w:szCs w:val="22"/>
        </w:rPr>
        <w:t>from</w:t>
      </w:r>
      <w:proofErr w:type="spellEnd"/>
      <w:r w:rsidRPr="00CE2FEB">
        <w:rPr>
          <w:color w:val="000000" w:themeColor="text1"/>
          <w:sz w:val="22"/>
          <w:szCs w:val="22"/>
        </w:rPr>
        <w:t xml:space="preserve"> the </w:t>
      </w:r>
      <w:proofErr w:type="spellStart"/>
      <w:r w:rsidRPr="00CE2FEB">
        <w:rPr>
          <w:color w:val="000000" w:themeColor="text1"/>
          <w:sz w:val="22"/>
          <w:szCs w:val="22"/>
        </w:rPr>
        <w:t>parochial</w:t>
      </w:r>
      <w:proofErr w:type="spellEnd"/>
      <w:r w:rsidRPr="00CE2FEB">
        <w:rPr>
          <w:color w:val="000000" w:themeColor="text1"/>
          <w:sz w:val="22"/>
          <w:szCs w:val="22"/>
        </w:rPr>
        <w:t xml:space="preserve"> archives in Romont (</w:t>
      </w:r>
      <w:proofErr w:type="spellStart"/>
      <w:r w:rsidRPr="00CE2FEB">
        <w:rPr>
          <w:color w:val="000000" w:themeColor="text1"/>
          <w:sz w:val="22"/>
          <w:szCs w:val="22"/>
        </w:rPr>
        <w:t>Switzerland</w:t>
      </w:r>
      <w:proofErr w:type="spellEnd"/>
      <w:r w:rsidRPr="00CE2FEB">
        <w:rPr>
          <w:color w:val="000000" w:themeColor="text1"/>
          <w:sz w:val="22"/>
          <w:szCs w:val="22"/>
        </w:rPr>
        <w:t xml:space="preserve">)». </w:t>
      </w:r>
      <w:r w:rsidR="004F66B6" w:rsidRPr="00CE2FEB">
        <w:rPr>
          <w:color w:val="000000" w:themeColor="text1"/>
          <w:sz w:val="22"/>
          <w:szCs w:val="22"/>
          <w:lang w:val="de-CH"/>
        </w:rPr>
        <w:t xml:space="preserve">In: </w:t>
      </w:r>
      <w:proofErr w:type="spellStart"/>
      <w:r w:rsidR="004F66B6" w:rsidRPr="00CE2FEB">
        <w:rPr>
          <w:i/>
          <w:color w:val="000000" w:themeColor="text1"/>
          <w:sz w:val="22"/>
          <w:szCs w:val="22"/>
          <w:lang w:val="de-CH"/>
        </w:rPr>
        <w:t>Ancient</w:t>
      </w:r>
      <w:proofErr w:type="spellEnd"/>
      <w:r w:rsidR="004F66B6" w:rsidRPr="00CE2FEB">
        <w:rPr>
          <w:i/>
          <w:color w:val="000000" w:themeColor="text1"/>
          <w:sz w:val="22"/>
          <w:szCs w:val="22"/>
          <w:lang w:val="de-CH"/>
        </w:rPr>
        <w:t xml:space="preserve"> Sefer </w:t>
      </w:r>
      <w:proofErr w:type="spellStart"/>
      <w:r w:rsidR="004F66B6" w:rsidRPr="00CE2FEB">
        <w:rPr>
          <w:i/>
          <w:color w:val="000000" w:themeColor="text1"/>
          <w:sz w:val="22"/>
          <w:szCs w:val="22"/>
          <w:lang w:val="de-CH"/>
        </w:rPr>
        <w:t>Torah</w:t>
      </w:r>
      <w:proofErr w:type="spellEnd"/>
      <w:r w:rsidR="004F66B6" w:rsidRPr="00CE2FEB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="004F66B6" w:rsidRPr="00CE2FEB">
        <w:rPr>
          <w:i/>
          <w:color w:val="000000" w:themeColor="text1"/>
          <w:sz w:val="22"/>
          <w:szCs w:val="22"/>
          <w:lang w:val="de-CH"/>
        </w:rPr>
        <w:t>of</w:t>
      </w:r>
      <w:proofErr w:type="spellEnd"/>
      <w:r w:rsidR="004F66B6" w:rsidRPr="00CE2FEB">
        <w:rPr>
          <w:i/>
          <w:color w:val="000000" w:themeColor="text1"/>
          <w:sz w:val="22"/>
          <w:szCs w:val="22"/>
          <w:lang w:val="de-CH"/>
        </w:rPr>
        <w:t xml:space="preserve"> Bologna</w:t>
      </w:r>
      <w:r w:rsidR="004F66B6" w:rsidRPr="00CE2FEB">
        <w:rPr>
          <w:color w:val="000000" w:themeColor="text1"/>
          <w:sz w:val="22"/>
          <w:szCs w:val="22"/>
          <w:lang w:val="de-CH"/>
        </w:rPr>
        <w:t xml:space="preserve">, p. </w:t>
      </w:r>
      <w:r w:rsidRPr="00CE2FEB">
        <w:rPr>
          <w:color w:val="000000" w:themeColor="text1"/>
          <w:sz w:val="22"/>
          <w:szCs w:val="22"/>
          <w:lang w:val="de-CH"/>
        </w:rPr>
        <w:t>199</w:t>
      </w:r>
      <w:r w:rsidR="004F66B6" w:rsidRPr="00CE2FEB">
        <w:rPr>
          <w:color w:val="000000" w:themeColor="text1"/>
          <w:sz w:val="22"/>
          <w:szCs w:val="22"/>
          <w:lang w:val="de-CH"/>
        </w:rPr>
        <w:t>-226.</w:t>
      </w:r>
      <w:r w:rsidRPr="00CE2FEB">
        <w:rPr>
          <w:color w:val="000000" w:themeColor="text1"/>
          <w:sz w:val="22"/>
          <w:szCs w:val="22"/>
          <w:lang w:val="de-CH"/>
        </w:rPr>
        <w:cr/>
      </w:r>
      <w:r w:rsidR="00EF4714" w:rsidRPr="00CE2FEB">
        <w:rPr>
          <w:color w:val="000000" w:themeColor="text1"/>
          <w:sz w:val="22"/>
          <w:szCs w:val="22"/>
          <w:lang w:val="de-CH"/>
        </w:rPr>
        <w:t xml:space="preserve"> </w:t>
      </w:r>
      <w:r w:rsidR="00EF4714" w:rsidRPr="00CE2FEB">
        <w:rPr>
          <w:color w:val="000000" w:themeColor="text1"/>
          <w:sz w:val="22"/>
          <w:szCs w:val="22"/>
          <w:lang w:val="de-CH"/>
        </w:rPr>
        <w:cr/>
      </w:r>
      <w:r w:rsidR="00EF4714" w:rsidRPr="001B3DE4">
        <w:rPr>
          <w:smallCaps/>
          <w:color w:val="000000" w:themeColor="text1"/>
          <w:sz w:val="22"/>
          <w:szCs w:val="22"/>
          <w:lang w:val="de-CH"/>
        </w:rPr>
        <w:t>Kündig</w:t>
      </w:r>
      <w:r w:rsidR="00EF4714" w:rsidRPr="001B3DE4">
        <w:rPr>
          <w:color w:val="000000" w:themeColor="text1"/>
          <w:sz w:val="22"/>
          <w:szCs w:val="22"/>
          <w:lang w:val="de-CH"/>
        </w:rPr>
        <w:t xml:space="preserve">, Christian: «Das Schloss Murten: von Klebedächern, </w:t>
      </w:r>
      <w:proofErr w:type="spellStart"/>
      <w:r w:rsidR="00EF4714" w:rsidRPr="001B3DE4">
        <w:rPr>
          <w:color w:val="000000" w:themeColor="text1"/>
          <w:sz w:val="22"/>
          <w:szCs w:val="22"/>
          <w:lang w:val="de-CH"/>
        </w:rPr>
        <w:t>Fake</w:t>
      </w:r>
      <w:proofErr w:type="spellEnd"/>
      <w:r w:rsidR="00EF4714" w:rsidRPr="001B3DE4">
        <w:rPr>
          <w:color w:val="000000" w:themeColor="text1"/>
          <w:sz w:val="22"/>
          <w:szCs w:val="22"/>
          <w:lang w:val="de-CH"/>
        </w:rPr>
        <w:t xml:space="preserve">-Scharten und falschen Fugen». </w:t>
      </w:r>
      <w:r w:rsidR="00EF4714" w:rsidRPr="005054F2">
        <w:rPr>
          <w:color w:val="000000" w:themeColor="text1"/>
          <w:sz w:val="22"/>
          <w:szCs w:val="22"/>
          <w:lang w:val="de-CH"/>
        </w:rPr>
        <w:t xml:space="preserve">In: </w:t>
      </w:r>
      <w:r w:rsidR="00EF4714" w:rsidRPr="005054F2">
        <w:rPr>
          <w:i/>
          <w:color w:val="000000" w:themeColor="text1"/>
          <w:sz w:val="22"/>
          <w:szCs w:val="22"/>
          <w:lang w:val="de-CH"/>
        </w:rPr>
        <w:t>Freiburger Hefte für Archäologie</w:t>
      </w:r>
      <w:r w:rsidR="00EF4714" w:rsidRPr="005054F2">
        <w:rPr>
          <w:color w:val="000000" w:themeColor="text1"/>
          <w:sz w:val="22"/>
          <w:szCs w:val="22"/>
          <w:lang w:val="de-CH"/>
        </w:rPr>
        <w:t>, Nr. 20(2018), S. 24-25.</w:t>
      </w:r>
    </w:p>
    <w:p w:rsidR="009E5214" w:rsidRPr="005054F2" w:rsidRDefault="009E5214" w:rsidP="009E5214">
      <w:pPr>
        <w:keepLines/>
        <w:rPr>
          <w:color w:val="000000" w:themeColor="text1"/>
          <w:sz w:val="22"/>
          <w:szCs w:val="22"/>
          <w:lang w:val="de-CH"/>
        </w:rPr>
      </w:pPr>
    </w:p>
    <w:p w:rsidR="009E5214" w:rsidRPr="005054F2" w:rsidRDefault="009E5214" w:rsidP="00EF4714">
      <w:pPr>
        <w:rPr>
          <w:rFonts w:eastAsia="Arial Unicode MS"/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>Kündig</w:t>
      </w:r>
      <w:r w:rsidRPr="001B3DE4">
        <w:rPr>
          <w:color w:val="000000" w:themeColor="text1"/>
          <w:sz w:val="22"/>
          <w:szCs w:val="22"/>
          <w:lang w:val="de-CH"/>
        </w:rPr>
        <w:t xml:space="preserve">, Christian: «Freiburg: Rue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Neuveville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46, ein spezieller Typ von Gerbereigebäude». In: </w:t>
      </w:r>
      <w:r w:rsidRPr="001B3DE4">
        <w:rPr>
          <w:i/>
          <w:color w:val="000000" w:themeColor="text1"/>
          <w:sz w:val="22"/>
          <w:szCs w:val="22"/>
          <w:lang w:val="de-CH"/>
        </w:rPr>
        <w:t>Die Schweiz von 1350 bis 1850 im Spiegel archäologischer Quellen: Akten des Kolloquiums, Bern, 25.-26.1.2018</w:t>
      </w:r>
      <w:r w:rsidRPr="001B3DE4">
        <w:rPr>
          <w:color w:val="000000" w:themeColor="text1"/>
          <w:sz w:val="22"/>
          <w:szCs w:val="22"/>
          <w:lang w:val="de-CH"/>
        </w:rPr>
        <w:t>, S. 49-52.</w:t>
      </w:r>
      <w:r w:rsidRPr="001B3DE4">
        <w:rPr>
          <w:color w:val="000000" w:themeColor="text1"/>
          <w:sz w:val="22"/>
          <w:szCs w:val="22"/>
          <w:lang w:val="de-CH"/>
        </w:rPr>
        <w:cr/>
      </w:r>
    </w:p>
    <w:p w:rsidR="00870C47" w:rsidRPr="001B3DE4" w:rsidRDefault="00870C47" w:rsidP="00870C47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Lagger</w:t>
      </w:r>
      <w:proofErr w:type="spellEnd"/>
      <w:r w:rsidRPr="001B3DE4">
        <w:rPr>
          <w:color w:val="000000" w:themeColor="text1"/>
          <w:sz w:val="22"/>
          <w:szCs w:val="22"/>
        </w:rPr>
        <w:t xml:space="preserve">, Florence,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Scholl</w:t>
      </w:r>
      <w:proofErr w:type="spellEnd"/>
      <w:r w:rsidRPr="001B3DE4">
        <w:rPr>
          <w:color w:val="000000" w:themeColor="text1"/>
          <w:sz w:val="22"/>
          <w:szCs w:val="22"/>
        </w:rPr>
        <w:t>, Marie-Jeanne: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«Conservation</w:t>
      </w:r>
      <w:proofErr w:type="gramEnd"/>
      <w:r w:rsidRPr="001B3DE4">
        <w:rPr>
          <w:color w:val="000000" w:themeColor="text1"/>
          <w:sz w:val="22"/>
          <w:szCs w:val="22"/>
        </w:rPr>
        <w:t>-restauration de plaques-boucles damasquinées: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exemple du mobilier </w:t>
      </w:r>
      <w:proofErr w:type="spellStart"/>
      <w:r w:rsidRPr="001B3DE4">
        <w:rPr>
          <w:color w:val="000000" w:themeColor="text1"/>
          <w:sz w:val="22"/>
          <w:szCs w:val="22"/>
        </w:rPr>
        <w:t>Courtepin</w:t>
      </w:r>
      <w:proofErr w:type="spellEnd"/>
      <w:r w:rsidRPr="001B3DE4">
        <w:rPr>
          <w:color w:val="000000" w:themeColor="text1"/>
          <w:sz w:val="22"/>
          <w:szCs w:val="22"/>
        </w:rPr>
        <w:t xml:space="preserve">». In: </w:t>
      </w:r>
      <w:r w:rsidRPr="001B3DE4">
        <w:rPr>
          <w:i/>
          <w:color w:val="000000" w:themeColor="text1"/>
          <w:sz w:val="22"/>
          <w:szCs w:val="22"/>
        </w:rPr>
        <w:t>Cahiers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 fribourgeoise</w:t>
      </w:r>
      <w:r w:rsidRPr="001B3DE4">
        <w:rPr>
          <w:color w:val="000000" w:themeColor="text1"/>
          <w:sz w:val="22"/>
          <w:szCs w:val="22"/>
        </w:rPr>
        <w:t>, n⁰ 20(2018), p. 132-139.</w:t>
      </w:r>
    </w:p>
    <w:p w:rsidR="00870C47" w:rsidRPr="00EF4714" w:rsidRDefault="00870C47" w:rsidP="009E5214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870C47" w:rsidRPr="001B3DE4" w:rsidRDefault="00870C47" w:rsidP="009E5214">
      <w:pPr>
        <w:keepLines/>
        <w:rPr>
          <w:color w:val="000000" w:themeColor="text1"/>
          <w:sz w:val="22"/>
          <w:szCs w:val="22"/>
          <w:lang w:val="en-US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lastRenderedPageBreak/>
        <w:t>McCullough</w:t>
      </w:r>
      <w:proofErr w:type="spellEnd"/>
      <w:r w:rsidRPr="001B3DE4">
        <w:rPr>
          <w:color w:val="000000" w:themeColor="text1"/>
          <w:sz w:val="22"/>
          <w:szCs w:val="22"/>
        </w:rPr>
        <w:t>, Fiona: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«La</w:t>
      </w:r>
      <w:proofErr w:type="gramEnd"/>
      <w:r w:rsidRPr="001B3DE4">
        <w:rPr>
          <w:color w:val="000000" w:themeColor="text1"/>
          <w:sz w:val="22"/>
          <w:szCs w:val="22"/>
        </w:rPr>
        <w:t xml:space="preserve"> nécropole du Haut Moyen Age de </w:t>
      </w:r>
      <w:proofErr w:type="spellStart"/>
      <w:r w:rsidRPr="001B3DE4">
        <w:rPr>
          <w:color w:val="000000" w:themeColor="text1"/>
          <w:sz w:val="22"/>
          <w:szCs w:val="22"/>
        </w:rPr>
        <w:t>Courtepin</w:t>
      </w:r>
      <w:proofErr w:type="spellEnd"/>
      <w:r w:rsidRPr="001B3DE4">
        <w:rPr>
          <w:color w:val="000000" w:themeColor="text1"/>
          <w:sz w:val="22"/>
          <w:szCs w:val="22"/>
        </w:rPr>
        <w:t xml:space="preserve">/Fin Dessus». </w:t>
      </w:r>
      <w:r w:rsidRPr="001B3DE4">
        <w:rPr>
          <w:color w:val="000000" w:themeColor="text1"/>
          <w:sz w:val="22"/>
          <w:szCs w:val="22"/>
          <w:lang w:val="en-US"/>
        </w:rPr>
        <w:t xml:space="preserve">In: </w:t>
      </w:r>
      <w:r w:rsidRPr="001B3DE4">
        <w:rPr>
          <w:i/>
          <w:color w:val="000000" w:themeColor="text1"/>
          <w:sz w:val="22"/>
          <w:szCs w:val="22"/>
          <w:lang w:val="en-US"/>
        </w:rPr>
        <w:t xml:space="preserve">Cahiers </w:t>
      </w:r>
      <w:proofErr w:type="spellStart"/>
      <w:r w:rsidRPr="001B3DE4">
        <w:rPr>
          <w:i/>
          <w:color w:val="000000" w:themeColor="text1"/>
          <w:sz w:val="22"/>
          <w:szCs w:val="22"/>
          <w:lang w:val="en-US"/>
        </w:rPr>
        <w:t>d</w:t>
      </w:r>
      <w:r w:rsidR="008A1FC1">
        <w:rPr>
          <w:i/>
          <w:color w:val="000000" w:themeColor="text1"/>
          <w:sz w:val="22"/>
          <w:szCs w:val="22"/>
          <w:lang w:val="en-US"/>
        </w:rPr>
        <w:t>’</w:t>
      </w:r>
      <w:r w:rsidRPr="001B3DE4">
        <w:rPr>
          <w:i/>
          <w:color w:val="000000" w:themeColor="text1"/>
          <w:sz w:val="22"/>
          <w:szCs w:val="22"/>
          <w:lang w:val="en-US"/>
        </w:rPr>
        <w:t>archéologie</w:t>
      </w:r>
      <w:proofErr w:type="spellEnd"/>
      <w:r w:rsidRPr="001B3DE4">
        <w:rPr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en-US"/>
        </w:rPr>
        <w:t>fribourgeoise</w:t>
      </w:r>
      <w:proofErr w:type="spellEnd"/>
      <w:r w:rsidRPr="001B3DE4">
        <w:rPr>
          <w:color w:val="000000" w:themeColor="text1"/>
          <w:sz w:val="22"/>
          <w:szCs w:val="22"/>
          <w:lang w:val="en-US"/>
        </w:rPr>
        <w:t>, n⁰ 20(2018), p. 76-131.</w:t>
      </w:r>
      <w:r w:rsidRPr="001B3DE4">
        <w:rPr>
          <w:color w:val="000000" w:themeColor="text1"/>
          <w:sz w:val="22"/>
          <w:szCs w:val="22"/>
          <w:lang w:val="en-US"/>
        </w:rPr>
        <w:cr/>
      </w:r>
      <w:r w:rsidRPr="001B3DE4">
        <w:rPr>
          <w:color w:val="000000" w:themeColor="text1"/>
          <w:sz w:val="22"/>
          <w:szCs w:val="22"/>
          <w:lang w:val="en-US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  <w:lang w:val="en-US"/>
        </w:rPr>
        <w:t>Modestin</w:t>
      </w:r>
      <w:proofErr w:type="spellEnd"/>
      <w:r w:rsidRPr="001B3DE4">
        <w:rPr>
          <w:color w:val="000000" w:themeColor="text1"/>
          <w:sz w:val="22"/>
          <w:szCs w:val="22"/>
          <w:lang w:val="en-US"/>
        </w:rPr>
        <w:t xml:space="preserve">, Georg: «Church reform and witch-hunting in the diocese of Lausanne: the example of bishop George of </w:t>
      </w:r>
      <w:proofErr w:type="spellStart"/>
      <w:r w:rsidRPr="001B3DE4">
        <w:rPr>
          <w:color w:val="000000" w:themeColor="text1"/>
          <w:sz w:val="22"/>
          <w:szCs w:val="22"/>
          <w:lang w:val="en-US"/>
        </w:rPr>
        <w:t>Saluzzo</w:t>
      </w:r>
      <w:proofErr w:type="spellEnd"/>
      <w:r w:rsidRPr="001B3DE4">
        <w:rPr>
          <w:color w:val="000000" w:themeColor="text1"/>
          <w:sz w:val="22"/>
          <w:szCs w:val="22"/>
          <w:lang w:val="en-US"/>
        </w:rPr>
        <w:t xml:space="preserve">». </w:t>
      </w:r>
      <w:r w:rsidR="004F66B6" w:rsidRPr="001B3DE4">
        <w:rPr>
          <w:color w:val="000000" w:themeColor="text1"/>
          <w:sz w:val="22"/>
          <w:szCs w:val="22"/>
          <w:lang w:val="en-US"/>
        </w:rPr>
        <w:t xml:space="preserve">In: </w:t>
      </w:r>
      <w:r w:rsidRPr="001B3DE4">
        <w:rPr>
          <w:i/>
          <w:color w:val="000000" w:themeColor="text1"/>
          <w:sz w:val="22"/>
          <w:szCs w:val="22"/>
          <w:lang w:val="en-US"/>
        </w:rPr>
        <w:t>Heresy and the making of European culture: m</w:t>
      </w:r>
      <w:r w:rsidR="004F66B6" w:rsidRPr="001B3DE4">
        <w:rPr>
          <w:i/>
          <w:color w:val="000000" w:themeColor="text1"/>
          <w:sz w:val="22"/>
          <w:szCs w:val="22"/>
          <w:lang w:val="en-US"/>
        </w:rPr>
        <w:t>edieval and modern perspectives</w:t>
      </w:r>
      <w:r w:rsidR="004F66B6" w:rsidRPr="001B3DE4">
        <w:rPr>
          <w:color w:val="000000" w:themeColor="text1"/>
          <w:sz w:val="22"/>
          <w:szCs w:val="22"/>
          <w:lang w:val="en-US"/>
        </w:rPr>
        <w:t xml:space="preserve">, p. </w:t>
      </w:r>
      <w:r w:rsidRPr="001B3DE4">
        <w:rPr>
          <w:color w:val="000000" w:themeColor="text1"/>
          <w:sz w:val="22"/>
          <w:szCs w:val="22"/>
          <w:lang w:val="en-US"/>
        </w:rPr>
        <w:t>403</w:t>
      </w:r>
      <w:r w:rsidR="004F66B6" w:rsidRPr="001B3DE4">
        <w:rPr>
          <w:color w:val="000000" w:themeColor="text1"/>
          <w:sz w:val="22"/>
          <w:szCs w:val="22"/>
          <w:lang w:val="en-US"/>
        </w:rPr>
        <w:t>-410.</w:t>
      </w:r>
    </w:p>
    <w:p w:rsidR="00870C47" w:rsidRPr="001B3DE4" w:rsidRDefault="00870C47" w:rsidP="009E5214">
      <w:pPr>
        <w:keepLines/>
        <w:rPr>
          <w:rFonts w:eastAsia="Arial Unicode MS"/>
          <w:color w:val="000000" w:themeColor="text1"/>
          <w:sz w:val="22"/>
          <w:szCs w:val="22"/>
          <w:lang w:val="en-US"/>
        </w:rPr>
      </w:pPr>
    </w:p>
    <w:p w:rsidR="00A576C4" w:rsidRPr="001B3DE4" w:rsidRDefault="00A576C4" w:rsidP="00A576C4">
      <w:pPr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Modestin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Georg: </w:t>
      </w:r>
      <w:r w:rsidR="00C839CC" w:rsidRPr="00C839CC">
        <w:rPr>
          <w:color w:val="000000" w:themeColor="text1"/>
          <w:sz w:val="22"/>
          <w:szCs w:val="22"/>
          <w:lang w:val="de-CH"/>
        </w:rPr>
        <w:t>«</w:t>
      </w:r>
      <w:r w:rsidRPr="001B3DE4">
        <w:rPr>
          <w:color w:val="000000" w:themeColor="text1"/>
          <w:sz w:val="22"/>
          <w:szCs w:val="22"/>
          <w:lang w:val="de-CH"/>
        </w:rPr>
        <w:t xml:space="preserve">Ein allzu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einfriger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</w:t>
      </w:r>
      <w:proofErr w:type="gramStart"/>
      <w:r w:rsidRPr="001B3DE4">
        <w:rPr>
          <w:color w:val="000000" w:themeColor="text1"/>
          <w:sz w:val="22"/>
          <w:szCs w:val="22"/>
          <w:lang w:val="de-CH"/>
        </w:rPr>
        <w:t>Hexenjäger?:</w:t>
      </w:r>
      <w:proofErr w:type="gramEnd"/>
      <w:r w:rsidRPr="001B3DE4">
        <w:rPr>
          <w:color w:val="000000" w:themeColor="text1"/>
          <w:sz w:val="22"/>
          <w:szCs w:val="22"/>
          <w:lang w:val="de-CH"/>
        </w:rPr>
        <w:t xml:space="preserve"> der Lausanner Fürstbischof Benedikt von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Montferrand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(1476-1491) und die Westschweizer Inquisition im späten 15. Jahrhundert</w:t>
      </w:r>
      <w:r w:rsidR="00C839CC">
        <w:rPr>
          <w:color w:val="000000" w:themeColor="text1"/>
          <w:sz w:val="22"/>
          <w:szCs w:val="22"/>
          <w:lang w:val="de-CH"/>
        </w:rPr>
        <w:t>»</w:t>
      </w:r>
      <w:r w:rsidRPr="001B3DE4">
        <w:rPr>
          <w:color w:val="000000" w:themeColor="text1"/>
          <w:sz w:val="22"/>
          <w:szCs w:val="22"/>
          <w:lang w:val="de-CH"/>
        </w:rPr>
        <w:t xml:space="preserve">. In: </w:t>
      </w:r>
      <w:r w:rsidRPr="001B3DE4">
        <w:rPr>
          <w:i/>
          <w:color w:val="000000" w:themeColor="text1"/>
          <w:sz w:val="22"/>
          <w:szCs w:val="22"/>
          <w:lang w:val="de-CH"/>
        </w:rPr>
        <w:t xml:space="preserve">Ein Fels in der </w:t>
      </w:r>
      <w:proofErr w:type="gramStart"/>
      <w:r w:rsidRPr="001B3DE4">
        <w:rPr>
          <w:i/>
          <w:color w:val="000000" w:themeColor="text1"/>
          <w:sz w:val="22"/>
          <w:szCs w:val="22"/>
          <w:lang w:val="de-CH"/>
        </w:rPr>
        <w:t>Brandung?:</w:t>
      </w:r>
      <w:proofErr w:type="gramEnd"/>
      <w:r w:rsidRPr="001B3DE4">
        <w:rPr>
          <w:i/>
          <w:color w:val="000000" w:themeColor="text1"/>
          <w:sz w:val="22"/>
          <w:szCs w:val="22"/>
          <w:lang w:val="de-CH"/>
        </w:rPr>
        <w:t xml:space="preserve"> Bischof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Golser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und der Innsbrucker Hexenprozess von 1485</w:t>
      </w:r>
      <w:r w:rsidRPr="001B3DE4">
        <w:rPr>
          <w:color w:val="000000" w:themeColor="text1"/>
          <w:sz w:val="22"/>
          <w:szCs w:val="22"/>
          <w:lang w:val="de-CH"/>
        </w:rPr>
        <w:t>, S. 137-150.</w:t>
      </w:r>
    </w:p>
    <w:p w:rsidR="00A576C4" w:rsidRPr="001B3DE4" w:rsidRDefault="00A576C4" w:rsidP="009E5214">
      <w:pPr>
        <w:keepLines/>
        <w:rPr>
          <w:smallCaps/>
          <w:color w:val="000000" w:themeColor="text1"/>
          <w:sz w:val="22"/>
          <w:szCs w:val="22"/>
          <w:lang w:val="de-CH"/>
        </w:rPr>
      </w:pPr>
    </w:p>
    <w:p w:rsidR="00870C47" w:rsidRPr="00CE2FEB" w:rsidRDefault="00870C47" w:rsidP="009E5214">
      <w:pPr>
        <w:keepLines/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Modestin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>, Georg: «Nachträge zur anonymen Schilderung des "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Conflictus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Laupensis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" (um/nach </w:t>
      </w:r>
      <w:proofErr w:type="gramStart"/>
      <w:r w:rsidRPr="001B3DE4">
        <w:rPr>
          <w:color w:val="000000" w:themeColor="text1"/>
          <w:sz w:val="22"/>
          <w:szCs w:val="22"/>
          <w:lang w:val="de-CH"/>
        </w:rPr>
        <w:t>1340)»</w:t>
      </w:r>
      <w:proofErr w:type="gramEnd"/>
      <w:r w:rsidRPr="001B3DE4">
        <w:rPr>
          <w:color w:val="000000" w:themeColor="text1"/>
          <w:sz w:val="22"/>
          <w:szCs w:val="22"/>
          <w:lang w:val="de-CH"/>
        </w:rPr>
        <w:t xml:space="preserve">. </w:t>
      </w:r>
      <w:r w:rsidRPr="00CE2FEB">
        <w:rPr>
          <w:color w:val="000000" w:themeColor="text1"/>
          <w:sz w:val="22"/>
          <w:szCs w:val="22"/>
        </w:rPr>
        <w:t xml:space="preserve">In: </w:t>
      </w:r>
      <w:proofErr w:type="spellStart"/>
      <w:r w:rsidRPr="00CE2FEB">
        <w:rPr>
          <w:i/>
          <w:color w:val="000000" w:themeColor="text1"/>
          <w:sz w:val="22"/>
          <w:szCs w:val="22"/>
        </w:rPr>
        <w:t>Freiburger</w:t>
      </w:r>
      <w:proofErr w:type="spellEnd"/>
      <w:r w:rsidRPr="00CE2FEB">
        <w:rPr>
          <w:i/>
          <w:color w:val="000000" w:themeColor="text1"/>
          <w:sz w:val="22"/>
          <w:szCs w:val="22"/>
        </w:rPr>
        <w:t xml:space="preserve"> Geschichtsblätter</w:t>
      </w:r>
      <w:r w:rsidRPr="00CE2FEB">
        <w:rPr>
          <w:color w:val="000000" w:themeColor="text1"/>
          <w:sz w:val="22"/>
          <w:szCs w:val="22"/>
        </w:rPr>
        <w:t xml:space="preserve">, Nr. 96(2019), S. 228-235. </w:t>
      </w:r>
      <w:r w:rsidRPr="00CE2FEB">
        <w:rPr>
          <w:color w:val="000000" w:themeColor="text1"/>
          <w:sz w:val="22"/>
          <w:szCs w:val="22"/>
        </w:rPr>
        <w:cr/>
      </w:r>
    </w:p>
    <w:p w:rsidR="00870C47" w:rsidRPr="005054F2" w:rsidRDefault="00870C47" w:rsidP="009E5214">
      <w:pPr>
        <w:keepLines/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Pradervand</w:t>
      </w:r>
      <w:proofErr w:type="spellEnd"/>
      <w:r w:rsidRPr="001B3DE4">
        <w:rPr>
          <w:color w:val="000000" w:themeColor="text1"/>
          <w:sz w:val="22"/>
          <w:szCs w:val="22"/>
        </w:rPr>
        <w:t>, Aude-Line: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«La</w:t>
      </w:r>
      <w:proofErr w:type="gramEnd"/>
      <w:r w:rsidRPr="001B3DE4">
        <w:rPr>
          <w:color w:val="000000" w:themeColor="text1"/>
          <w:sz w:val="22"/>
          <w:szCs w:val="22"/>
        </w:rPr>
        <w:t xml:space="preserve"> Grand-Rue à Romont prend de la hauteur...». </w:t>
      </w:r>
      <w:r w:rsidRPr="005054F2">
        <w:rPr>
          <w:color w:val="000000" w:themeColor="text1"/>
          <w:sz w:val="22"/>
          <w:szCs w:val="22"/>
          <w:lang w:val="de-CH"/>
        </w:rPr>
        <w:t xml:space="preserve">In: </w:t>
      </w:r>
      <w:r w:rsidRPr="005054F2">
        <w:rPr>
          <w:i/>
          <w:color w:val="000000" w:themeColor="text1"/>
          <w:sz w:val="22"/>
          <w:szCs w:val="22"/>
          <w:lang w:val="de-CH"/>
        </w:rPr>
        <w:t xml:space="preserve">Cahiers </w:t>
      </w:r>
      <w:proofErr w:type="spellStart"/>
      <w:r w:rsidRPr="005054F2">
        <w:rPr>
          <w:i/>
          <w:color w:val="000000" w:themeColor="text1"/>
          <w:sz w:val="22"/>
          <w:szCs w:val="22"/>
          <w:lang w:val="de-CH"/>
        </w:rPr>
        <w:t>d</w:t>
      </w:r>
      <w:r w:rsidR="008A1FC1" w:rsidRPr="005054F2">
        <w:rPr>
          <w:i/>
          <w:color w:val="000000" w:themeColor="text1"/>
          <w:sz w:val="22"/>
          <w:szCs w:val="22"/>
          <w:lang w:val="de-CH"/>
        </w:rPr>
        <w:t>’</w:t>
      </w:r>
      <w:r w:rsidRPr="005054F2">
        <w:rPr>
          <w:i/>
          <w:color w:val="000000" w:themeColor="text1"/>
          <w:sz w:val="22"/>
          <w:szCs w:val="22"/>
          <w:lang w:val="de-CH"/>
        </w:rPr>
        <w:t>archéologie</w:t>
      </w:r>
      <w:proofErr w:type="spellEnd"/>
      <w:r w:rsidRPr="005054F2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5054F2">
        <w:rPr>
          <w:i/>
          <w:color w:val="000000" w:themeColor="text1"/>
          <w:sz w:val="22"/>
          <w:szCs w:val="22"/>
          <w:lang w:val="de-CH"/>
        </w:rPr>
        <w:t>fribourgeoise</w:t>
      </w:r>
      <w:proofErr w:type="spellEnd"/>
      <w:r w:rsidRPr="005054F2">
        <w:rPr>
          <w:color w:val="000000" w:themeColor="text1"/>
          <w:sz w:val="22"/>
          <w:szCs w:val="22"/>
          <w:lang w:val="de-CH"/>
        </w:rPr>
        <w:t>, n⁰ 21(2019), p. 26-27.</w:t>
      </w:r>
      <w:r w:rsidRPr="005054F2">
        <w:rPr>
          <w:color w:val="000000" w:themeColor="text1"/>
          <w:sz w:val="22"/>
          <w:szCs w:val="22"/>
          <w:lang w:val="de-CH"/>
        </w:rPr>
        <w:cr/>
      </w:r>
    </w:p>
    <w:p w:rsidR="00870C47" w:rsidRPr="001B3DE4" w:rsidRDefault="00870C47" w:rsidP="009E5214">
      <w:pPr>
        <w:keepLines/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>Schulze</w:t>
      </w:r>
      <w:r w:rsidRPr="001B3DE4">
        <w:rPr>
          <w:color w:val="000000" w:themeColor="text1"/>
          <w:sz w:val="22"/>
          <w:szCs w:val="22"/>
          <w:lang w:val="de-CH"/>
        </w:rPr>
        <w:t xml:space="preserve">, Willy: «Freiburg i. Ü. 1415: Handlungsspielraum einer habsburgischen Stadt». In: </w:t>
      </w:r>
      <w:r w:rsidRPr="001B3DE4">
        <w:rPr>
          <w:i/>
          <w:color w:val="000000" w:themeColor="text1"/>
          <w:sz w:val="22"/>
          <w:szCs w:val="22"/>
          <w:lang w:val="de-CH"/>
        </w:rPr>
        <w:t>Krise, Krieg und Koexistenz: 1415 und die Folgen für Habsburg und die Eidgenossenschaft</w:t>
      </w:r>
      <w:r w:rsidRPr="001B3DE4">
        <w:rPr>
          <w:color w:val="000000" w:themeColor="text1"/>
          <w:sz w:val="22"/>
          <w:szCs w:val="22"/>
          <w:lang w:val="de-CH"/>
        </w:rPr>
        <w:t>, S. 133-148.</w:t>
      </w:r>
      <w:r w:rsidRPr="001B3DE4">
        <w:rPr>
          <w:color w:val="000000" w:themeColor="text1"/>
          <w:sz w:val="22"/>
          <w:szCs w:val="22"/>
          <w:lang w:val="de-CH"/>
        </w:rPr>
        <w:cr/>
      </w:r>
      <w:r w:rsidRPr="001B3DE4">
        <w:rPr>
          <w:color w:val="000000" w:themeColor="text1"/>
          <w:sz w:val="22"/>
          <w:szCs w:val="22"/>
          <w:lang w:val="de-CH"/>
        </w:rPr>
        <w:cr/>
      </w:r>
      <w:r w:rsidRPr="001B3DE4">
        <w:rPr>
          <w:i/>
          <w:color w:val="000000" w:themeColor="text1"/>
          <w:sz w:val="22"/>
          <w:szCs w:val="22"/>
        </w:rPr>
        <w:t>Le siècle oublié: Fribourg, les années 1300</w:t>
      </w:r>
      <w:r w:rsidRPr="001B3DE4">
        <w:rPr>
          <w:color w:val="000000" w:themeColor="text1"/>
          <w:sz w:val="22"/>
          <w:szCs w:val="22"/>
        </w:rPr>
        <w:t xml:space="preserve">. Sous la </w:t>
      </w:r>
      <w:proofErr w:type="spellStart"/>
      <w:r w:rsidRPr="001B3DE4">
        <w:rPr>
          <w:color w:val="000000" w:themeColor="text1"/>
          <w:sz w:val="22"/>
          <w:szCs w:val="22"/>
        </w:rPr>
        <w:t>dir</w:t>
      </w:r>
      <w:proofErr w:type="spellEnd"/>
      <w:r w:rsidRPr="001B3DE4">
        <w:rPr>
          <w:color w:val="000000" w:themeColor="text1"/>
          <w:sz w:val="22"/>
          <w:szCs w:val="22"/>
        </w:rPr>
        <w:t xml:space="preserve">. de Stephan </w:t>
      </w:r>
      <w:r w:rsidRPr="001B3DE4">
        <w:rPr>
          <w:smallCaps/>
          <w:color w:val="000000" w:themeColor="text1"/>
          <w:sz w:val="22"/>
          <w:szCs w:val="22"/>
        </w:rPr>
        <w:t>Gasser</w:t>
      </w:r>
      <w:r w:rsidRPr="001B3DE4">
        <w:rPr>
          <w:color w:val="000000" w:themeColor="text1"/>
          <w:sz w:val="22"/>
          <w:szCs w:val="22"/>
        </w:rPr>
        <w:t xml:space="preserve">. </w:t>
      </w:r>
      <w:r w:rsidRPr="001B3DE4">
        <w:rPr>
          <w:color w:val="000000" w:themeColor="text1"/>
          <w:sz w:val="22"/>
          <w:szCs w:val="22"/>
          <w:lang w:val="de-CH"/>
        </w:rPr>
        <w:t xml:space="preserve">Paris, In Fine, Fribourg, Musée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d</w:t>
      </w:r>
      <w:r w:rsidR="008A1FC1">
        <w:rPr>
          <w:color w:val="000000" w:themeColor="text1"/>
          <w:sz w:val="22"/>
          <w:szCs w:val="22"/>
          <w:lang w:val="de-CH"/>
        </w:rPr>
        <w:t>’</w:t>
      </w:r>
      <w:r w:rsidRPr="001B3DE4">
        <w:rPr>
          <w:color w:val="000000" w:themeColor="text1"/>
          <w:sz w:val="22"/>
          <w:szCs w:val="22"/>
          <w:lang w:val="de-CH"/>
        </w:rPr>
        <w:t>art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et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d</w:t>
      </w:r>
      <w:r w:rsidR="008A1FC1">
        <w:rPr>
          <w:color w:val="000000" w:themeColor="text1"/>
          <w:sz w:val="22"/>
          <w:szCs w:val="22"/>
          <w:lang w:val="de-CH"/>
        </w:rPr>
        <w:t>’</w:t>
      </w:r>
      <w:r w:rsidRPr="001B3DE4">
        <w:rPr>
          <w:color w:val="000000" w:themeColor="text1"/>
          <w:sz w:val="22"/>
          <w:szCs w:val="22"/>
          <w:lang w:val="de-CH"/>
        </w:rPr>
        <w:t>histoire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>, 2019. 235 p.</w:t>
      </w:r>
    </w:p>
    <w:p w:rsidR="00383CF1" w:rsidRPr="001B3DE4" w:rsidRDefault="00383CF1" w:rsidP="009E5214">
      <w:pPr>
        <w:keepLines/>
        <w:rPr>
          <w:color w:val="000000" w:themeColor="text1"/>
          <w:sz w:val="22"/>
          <w:szCs w:val="22"/>
          <w:lang w:val="de-CH"/>
        </w:rPr>
      </w:pPr>
    </w:p>
    <w:p w:rsidR="00A225D4" w:rsidRPr="00A225D4" w:rsidRDefault="00383CF1" w:rsidP="00A225D4">
      <w:pPr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>Utz Tremp</w:t>
      </w:r>
      <w:r w:rsidRPr="001B3DE4">
        <w:rPr>
          <w:color w:val="000000" w:themeColor="text1"/>
          <w:sz w:val="22"/>
          <w:szCs w:val="22"/>
          <w:lang w:val="de-CH"/>
        </w:rPr>
        <w:t xml:space="preserve">, Kathrin: «Papiermacher und Papiermühlen in und um Freiburg (14. und 15. </w:t>
      </w:r>
      <w:proofErr w:type="gramStart"/>
      <w:r w:rsidRPr="001B3DE4">
        <w:rPr>
          <w:color w:val="000000" w:themeColor="text1"/>
          <w:sz w:val="22"/>
          <w:szCs w:val="22"/>
          <w:lang w:val="de-CH"/>
        </w:rPr>
        <w:t>Jahrhundert)»</w:t>
      </w:r>
      <w:proofErr w:type="gramEnd"/>
      <w:r w:rsidRPr="001B3DE4">
        <w:rPr>
          <w:color w:val="000000" w:themeColor="text1"/>
          <w:sz w:val="22"/>
          <w:szCs w:val="22"/>
          <w:lang w:val="de-CH"/>
        </w:rPr>
        <w:t xml:space="preserve">. In: </w:t>
      </w:r>
      <w:r w:rsidRPr="001B3DE4">
        <w:rPr>
          <w:i/>
          <w:color w:val="000000" w:themeColor="text1"/>
          <w:sz w:val="22"/>
          <w:szCs w:val="22"/>
          <w:lang w:val="de-CH"/>
        </w:rPr>
        <w:t>Freiburger Geschichtsblätter</w:t>
      </w:r>
      <w:r w:rsidRPr="001B3DE4">
        <w:rPr>
          <w:color w:val="000000" w:themeColor="text1"/>
          <w:sz w:val="22"/>
          <w:szCs w:val="22"/>
          <w:lang w:val="de-CH"/>
        </w:rPr>
        <w:t xml:space="preserve">, Nr. 96(2019), S. 9-69. </w:t>
      </w:r>
      <w:r w:rsidRPr="001B3DE4">
        <w:rPr>
          <w:color w:val="000000" w:themeColor="text1"/>
          <w:sz w:val="22"/>
          <w:szCs w:val="22"/>
          <w:lang w:val="de-CH"/>
        </w:rPr>
        <w:cr/>
      </w:r>
      <w:r w:rsidRPr="001B3DE4">
        <w:rPr>
          <w:color w:val="000000" w:themeColor="text1"/>
          <w:sz w:val="22"/>
          <w:szCs w:val="22"/>
          <w:lang w:val="de-CH"/>
        </w:rPr>
        <w:cr/>
      </w:r>
      <w:r w:rsidR="00A225D4" w:rsidRPr="005054F2">
        <w:rPr>
          <w:smallCaps/>
          <w:color w:val="000000" w:themeColor="text1"/>
          <w:sz w:val="22"/>
          <w:szCs w:val="22"/>
          <w:lang w:val="de-CH"/>
        </w:rPr>
        <w:t>Utz Tremp</w:t>
      </w:r>
      <w:r w:rsidR="00A225D4" w:rsidRPr="005054F2">
        <w:rPr>
          <w:color w:val="000000" w:themeColor="text1"/>
          <w:sz w:val="22"/>
          <w:szCs w:val="22"/>
          <w:lang w:val="de-CH"/>
        </w:rPr>
        <w:t xml:space="preserve">, Kathrin: «The </w:t>
      </w:r>
      <w:proofErr w:type="spellStart"/>
      <w:r w:rsidR="00A225D4" w:rsidRPr="005054F2">
        <w:rPr>
          <w:color w:val="000000" w:themeColor="text1"/>
          <w:sz w:val="22"/>
          <w:szCs w:val="22"/>
          <w:lang w:val="de-CH"/>
        </w:rPr>
        <w:t>Heresy</w:t>
      </w:r>
      <w:proofErr w:type="spellEnd"/>
      <w:r w:rsidR="00A225D4" w:rsidRPr="005054F2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="00A225D4" w:rsidRPr="005054F2">
        <w:rPr>
          <w:color w:val="000000" w:themeColor="text1"/>
          <w:sz w:val="22"/>
          <w:szCs w:val="22"/>
          <w:lang w:val="de-CH"/>
        </w:rPr>
        <w:t>of</w:t>
      </w:r>
      <w:proofErr w:type="spellEnd"/>
      <w:r w:rsidR="00A225D4" w:rsidRPr="005054F2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="00A225D4" w:rsidRPr="005054F2">
        <w:rPr>
          <w:color w:val="000000" w:themeColor="text1"/>
          <w:sz w:val="22"/>
          <w:szCs w:val="22"/>
          <w:lang w:val="de-CH"/>
        </w:rPr>
        <w:t>Witchcraft</w:t>
      </w:r>
      <w:proofErr w:type="spellEnd"/>
      <w:r w:rsidR="00A225D4" w:rsidRPr="005054F2">
        <w:rPr>
          <w:color w:val="000000" w:themeColor="text1"/>
          <w:sz w:val="22"/>
          <w:szCs w:val="22"/>
          <w:lang w:val="de-CH"/>
        </w:rPr>
        <w:t xml:space="preserve"> in Western </w:t>
      </w:r>
      <w:proofErr w:type="spellStart"/>
      <w:r w:rsidR="00A225D4" w:rsidRPr="005054F2">
        <w:rPr>
          <w:color w:val="000000" w:themeColor="text1"/>
          <w:sz w:val="22"/>
          <w:szCs w:val="22"/>
          <w:lang w:val="de-CH"/>
        </w:rPr>
        <w:t>Switzerland</w:t>
      </w:r>
      <w:proofErr w:type="spellEnd"/>
      <w:r w:rsidR="00A225D4" w:rsidRPr="005054F2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="00A225D4" w:rsidRPr="005054F2">
        <w:rPr>
          <w:color w:val="000000" w:themeColor="text1"/>
          <w:sz w:val="22"/>
          <w:szCs w:val="22"/>
          <w:lang w:val="de-CH"/>
        </w:rPr>
        <w:t>and</w:t>
      </w:r>
      <w:proofErr w:type="spellEnd"/>
      <w:r w:rsidR="00A225D4" w:rsidRPr="005054F2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="00A225D4" w:rsidRPr="005054F2">
        <w:rPr>
          <w:color w:val="000000" w:themeColor="text1"/>
          <w:sz w:val="22"/>
          <w:szCs w:val="22"/>
          <w:lang w:val="de-CH"/>
        </w:rPr>
        <w:t>Dauphiné</w:t>
      </w:r>
      <w:proofErr w:type="spellEnd"/>
      <w:r w:rsidR="00A225D4" w:rsidRPr="005054F2">
        <w:rPr>
          <w:color w:val="000000" w:themeColor="text1"/>
          <w:sz w:val="22"/>
          <w:szCs w:val="22"/>
          <w:lang w:val="de-CH"/>
        </w:rPr>
        <w:t xml:space="preserve"> (</w:t>
      </w:r>
      <w:proofErr w:type="spellStart"/>
      <w:r w:rsidR="00A225D4" w:rsidRPr="005054F2">
        <w:rPr>
          <w:color w:val="000000" w:themeColor="text1"/>
          <w:sz w:val="22"/>
          <w:szCs w:val="22"/>
          <w:lang w:val="de-CH"/>
        </w:rPr>
        <w:t>Fifteenth</w:t>
      </w:r>
      <w:proofErr w:type="spellEnd"/>
      <w:r w:rsidR="00A225D4" w:rsidRPr="005054F2">
        <w:rPr>
          <w:color w:val="000000" w:themeColor="text1"/>
          <w:sz w:val="22"/>
          <w:szCs w:val="22"/>
          <w:lang w:val="de-CH"/>
        </w:rPr>
        <w:t xml:space="preserve"> </w:t>
      </w:r>
      <w:proofErr w:type="gramStart"/>
      <w:r w:rsidR="00A225D4" w:rsidRPr="005054F2">
        <w:rPr>
          <w:color w:val="000000" w:themeColor="text1"/>
          <w:sz w:val="22"/>
          <w:szCs w:val="22"/>
          <w:lang w:val="de-CH"/>
        </w:rPr>
        <w:t>Century)»</w:t>
      </w:r>
      <w:proofErr w:type="gramEnd"/>
      <w:r w:rsidR="00A225D4" w:rsidRPr="005054F2">
        <w:rPr>
          <w:color w:val="000000" w:themeColor="text1"/>
          <w:sz w:val="22"/>
          <w:szCs w:val="22"/>
          <w:lang w:val="de-CH"/>
        </w:rPr>
        <w:t xml:space="preserve">. </w:t>
      </w:r>
      <w:r w:rsidR="00A225D4" w:rsidRPr="00A225D4">
        <w:rPr>
          <w:color w:val="000000" w:themeColor="text1"/>
          <w:sz w:val="22"/>
          <w:szCs w:val="22"/>
          <w:lang w:val="de-CH"/>
        </w:rPr>
        <w:t xml:space="preserve">In: </w:t>
      </w:r>
      <w:r w:rsidR="00A225D4" w:rsidRPr="00A225D4">
        <w:rPr>
          <w:i/>
          <w:color w:val="000000" w:themeColor="text1"/>
          <w:sz w:val="22"/>
          <w:szCs w:val="22"/>
          <w:lang w:val="de-CH"/>
        </w:rPr>
        <w:t xml:space="preserve">Magic, ritual, </w:t>
      </w:r>
      <w:proofErr w:type="spellStart"/>
      <w:r w:rsidR="00A225D4" w:rsidRPr="00A225D4">
        <w:rPr>
          <w:i/>
          <w:color w:val="000000" w:themeColor="text1"/>
          <w:sz w:val="22"/>
          <w:szCs w:val="22"/>
          <w:lang w:val="de-CH"/>
        </w:rPr>
        <w:t>and</w:t>
      </w:r>
      <w:proofErr w:type="spellEnd"/>
      <w:r w:rsidR="00A225D4" w:rsidRPr="00A225D4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="00A225D4" w:rsidRPr="00A225D4">
        <w:rPr>
          <w:i/>
          <w:color w:val="000000" w:themeColor="text1"/>
          <w:sz w:val="22"/>
          <w:szCs w:val="22"/>
          <w:lang w:val="de-CH"/>
        </w:rPr>
        <w:t>witchcraft</w:t>
      </w:r>
      <w:proofErr w:type="spellEnd"/>
      <w:r w:rsidR="00A225D4" w:rsidRPr="00A225D4">
        <w:rPr>
          <w:i/>
          <w:color w:val="000000" w:themeColor="text1"/>
          <w:sz w:val="22"/>
          <w:szCs w:val="22"/>
          <w:lang w:val="de-CH"/>
        </w:rPr>
        <w:t>,</w:t>
      </w:r>
      <w:r w:rsidR="00A225D4" w:rsidRPr="00A225D4">
        <w:rPr>
          <w:color w:val="000000" w:themeColor="text1"/>
          <w:sz w:val="22"/>
          <w:szCs w:val="22"/>
          <w:lang w:val="de-CH"/>
        </w:rPr>
        <w:t xml:space="preserve"> Bd. 6, 2011, S. 1-10.</w:t>
      </w:r>
    </w:p>
    <w:p w:rsidR="00EF4714" w:rsidRPr="001B3DE4" w:rsidRDefault="00EF4714" w:rsidP="00EF4714">
      <w:pPr>
        <w:keepLines/>
        <w:rPr>
          <w:rFonts w:eastAsia="Arial Unicode MS"/>
          <w:color w:val="000000" w:themeColor="text1"/>
          <w:sz w:val="22"/>
          <w:szCs w:val="22"/>
          <w:lang w:val="de-CH"/>
        </w:rPr>
      </w:pPr>
    </w:p>
    <w:p w:rsidR="00EF4714" w:rsidRPr="001B3DE4" w:rsidRDefault="00EF4714" w:rsidP="00EF4714">
      <w:pPr>
        <w:keepLines/>
        <w:rPr>
          <w:color w:val="000000" w:themeColor="text1"/>
          <w:sz w:val="22"/>
          <w:szCs w:val="22"/>
          <w:lang w:val="de-CH"/>
        </w:rPr>
      </w:pPr>
      <w:r w:rsidRPr="001B3DE4">
        <w:rPr>
          <w:i/>
          <w:color w:val="000000" w:themeColor="text1"/>
          <w:sz w:val="22"/>
          <w:szCs w:val="22"/>
          <w:lang w:val="de-CH"/>
        </w:rPr>
        <w:t>Eine vergessene Zeit: Freiburg im 14. Jahrhundert</w:t>
      </w:r>
      <w:r w:rsidRPr="001B3DE4">
        <w:rPr>
          <w:color w:val="000000" w:themeColor="text1"/>
          <w:sz w:val="22"/>
          <w:szCs w:val="22"/>
          <w:lang w:val="de-CH"/>
        </w:rPr>
        <w:t xml:space="preserve">. Hrsg. Stephan </w:t>
      </w:r>
      <w:r w:rsidRPr="001B3DE4">
        <w:rPr>
          <w:smallCaps/>
          <w:color w:val="000000" w:themeColor="text1"/>
          <w:sz w:val="22"/>
          <w:szCs w:val="22"/>
          <w:lang w:val="de-CH"/>
        </w:rPr>
        <w:t>Gasser</w:t>
      </w:r>
      <w:r w:rsidRPr="001B3DE4">
        <w:rPr>
          <w:color w:val="000000" w:themeColor="text1"/>
          <w:sz w:val="22"/>
          <w:szCs w:val="22"/>
          <w:lang w:val="de-CH"/>
        </w:rPr>
        <w:t>. Paris, In Fine, Freiburg, Museum für Kunst und Geschichte, 2019. 235 S.</w:t>
      </w:r>
    </w:p>
    <w:p w:rsidR="00A225D4" w:rsidRDefault="00A225D4" w:rsidP="00383CF1">
      <w:pPr>
        <w:rPr>
          <w:i/>
          <w:color w:val="000000" w:themeColor="text1"/>
          <w:sz w:val="22"/>
          <w:szCs w:val="22"/>
          <w:lang w:val="de-CH"/>
        </w:rPr>
      </w:pPr>
    </w:p>
    <w:p w:rsidR="00383CF1" w:rsidRPr="001B3DE4" w:rsidRDefault="00383CF1" w:rsidP="00383CF1">
      <w:pPr>
        <w:rPr>
          <w:color w:val="000000" w:themeColor="text1"/>
          <w:sz w:val="22"/>
          <w:szCs w:val="22"/>
          <w:lang w:val="de-CH"/>
        </w:rPr>
      </w:pPr>
      <w:r w:rsidRPr="001B3DE4">
        <w:rPr>
          <w:i/>
          <w:color w:val="000000" w:themeColor="text1"/>
          <w:sz w:val="22"/>
          <w:szCs w:val="22"/>
          <w:lang w:val="de-CH"/>
        </w:rPr>
        <w:t>Die Zähringer: Mythos und Wirklichkeit: Begleitbroschüre zur Ausstellung</w:t>
      </w:r>
      <w:r w:rsidRPr="001B3DE4">
        <w:rPr>
          <w:color w:val="000000" w:themeColor="text1"/>
          <w:sz w:val="22"/>
          <w:szCs w:val="22"/>
          <w:lang w:val="de-CH"/>
        </w:rPr>
        <w:t>. Freiburg im Breisgau, Stadtarchiv, 2018. 58 S.</w:t>
      </w:r>
      <w:r w:rsidRPr="001B3DE4">
        <w:rPr>
          <w:color w:val="000000" w:themeColor="text1"/>
          <w:sz w:val="22"/>
          <w:szCs w:val="22"/>
          <w:lang w:val="de-CH"/>
        </w:rPr>
        <w:cr/>
      </w:r>
      <w:r w:rsidRPr="001B3DE4">
        <w:rPr>
          <w:color w:val="000000" w:themeColor="text1"/>
          <w:sz w:val="22"/>
          <w:szCs w:val="22"/>
          <w:lang w:val="de-CH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Zotz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Thomas L: </w:t>
      </w:r>
      <w:r w:rsidRPr="001B3DE4">
        <w:rPr>
          <w:i/>
          <w:color w:val="000000" w:themeColor="text1"/>
          <w:sz w:val="22"/>
          <w:szCs w:val="22"/>
          <w:lang w:val="de-CH"/>
        </w:rPr>
        <w:t>Die Zähringer: Dynastie und Herrschaft</w:t>
      </w:r>
      <w:r w:rsidRPr="001B3DE4">
        <w:rPr>
          <w:color w:val="000000" w:themeColor="text1"/>
          <w:sz w:val="22"/>
          <w:szCs w:val="22"/>
          <w:lang w:val="de-CH"/>
        </w:rPr>
        <w:t xml:space="preserve">. Stuttgart, Kohlhammer, 2018. 296 S. </w:t>
      </w:r>
      <w:r w:rsidRPr="001B3DE4">
        <w:rPr>
          <w:i/>
          <w:color w:val="000000" w:themeColor="text1"/>
          <w:sz w:val="22"/>
          <w:szCs w:val="22"/>
          <w:lang w:val="de-CH"/>
        </w:rPr>
        <w:t>Urban Taschenbücher, Bd. 776</w:t>
      </w:r>
      <w:r w:rsidRPr="001B3DE4">
        <w:rPr>
          <w:color w:val="000000" w:themeColor="text1"/>
          <w:sz w:val="22"/>
          <w:szCs w:val="22"/>
          <w:lang w:val="de-CH"/>
        </w:rPr>
        <w:t>.</w:t>
      </w:r>
    </w:p>
    <w:p w:rsidR="00870C47" w:rsidRPr="001B3DE4" w:rsidRDefault="00870C47" w:rsidP="009E5214">
      <w:pPr>
        <w:keepLines/>
        <w:rPr>
          <w:rFonts w:eastAsia="Arial Unicode MS"/>
          <w:color w:val="000000" w:themeColor="text1"/>
          <w:sz w:val="22"/>
          <w:szCs w:val="22"/>
          <w:lang w:val="de-CH"/>
        </w:rPr>
      </w:pPr>
    </w:p>
    <w:p w:rsidR="0056043A" w:rsidRPr="001B3DE4" w:rsidRDefault="0056043A" w:rsidP="0056043A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de-CH"/>
        </w:rPr>
      </w:pPr>
      <w:r w:rsidRPr="001B3DE4">
        <w:rPr>
          <w:b/>
          <w:bCs/>
          <w:color w:val="000000" w:themeColor="text1"/>
          <w:sz w:val="22"/>
          <w:szCs w:val="22"/>
          <w:lang w:val="de-CH"/>
        </w:rPr>
        <w:t xml:space="preserve">c. </w:t>
      </w:r>
      <w:proofErr w:type="spellStart"/>
      <w:r w:rsidRPr="001B3DE4">
        <w:rPr>
          <w:b/>
          <w:bCs/>
          <w:color w:val="000000" w:themeColor="text1"/>
          <w:sz w:val="22"/>
          <w:szCs w:val="22"/>
          <w:lang w:val="de-CH"/>
        </w:rPr>
        <w:t>Ancien</w:t>
      </w:r>
      <w:proofErr w:type="spellEnd"/>
      <w:r w:rsidRPr="001B3DE4">
        <w:rPr>
          <w:b/>
          <w:bCs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b/>
          <w:bCs/>
          <w:color w:val="000000" w:themeColor="text1"/>
          <w:sz w:val="22"/>
          <w:szCs w:val="22"/>
          <w:lang w:val="de-CH"/>
        </w:rPr>
        <w:t>Régime</w:t>
      </w:r>
      <w:proofErr w:type="spellEnd"/>
    </w:p>
    <w:p w:rsidR="0056043A" w:rsidRPr="001B3DE4" w:rsidRDefault="0056043A" w:rsidP="0056043A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de-CH"/>
        </w:rPr>
      </w:pPr>
    </w:p>
    <w:p w:rsidR="003E3CAD" w:rsidRPr="001B3DE4" w:rsidRDefault="003E3CAD" w:rsidP="0056043A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Agustoni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Edoardo: «Antonio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Roncati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di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Meride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autore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della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decorazione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a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stucco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del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municipio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di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Zurigo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e del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castello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della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Poya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di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Friborgo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». In: </w:t>
      </w:r>
      <w:r w:rsidRPr="001B3DE4">
        <w:rPr>
          <w:i/>
          <w:color w:val="000000" w:themeColor="text1"/>
          <w:sz w:val="22"/>
          <w:szCs w:val="22"/>
          <w:lang w:val="de-CH"/>
        </w:rPr>
        <w:t xml:space="preserve">Zeitschrift für schweizerische Archäologie und Kunstgeschichte = Revue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suisse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d</w:t>
      </w:r>
      <w:r w:rsidR="008A1FC1">
        <w:rPr>
          <w:i/>
          <w:color w:val="000000" w:themeColor="text1"/>
          <w:sz w:val="22"/>
          <w:szCs w:val="22"/>
          <w:lang w:val="de-CH"/>
        </w:rPr>
        <w:t>’</w:t>
      </w:r>
      <w:r w:rsidRPr="001B3DE4">
        <w:rPr>
          <w:i/>
          <w:color w:val="000000" w:themeColor="text1"/>
          <w:sz w:val="22"/>
          <w:szCs w:val="22"/>
          <w:lang w:val="de-CH"/>
        </w:rPr>
        <w:t>art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et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d</w:t>
      </w:r>
      <w:r w:rsidR="008A1FC1">
        <w:rPr>
          <w:i/>
          <w:color w:val="000000" w:themeColor="text1"/>
          <w:sz w:val="22"/>
          <w:szCs w:val="22"/>
          <w:lang w:val="de-CH"/>
        </w:rPr>
        <w:t>’</w:t>
      </w:r>
      <w:r w:rsidRPr="001B3DE4">
        <w:rPr>
          <w:i/>
          <w:color w:val="000000" w:themeColor="text1"/>
          <w:sz w:val="22"/>
          <w:szCs w:val="22"/>
          <w:lang w:val="de-CH"/>
        </w:rPr>
        <w:t>archéologie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>, n⁰ 4(2013), p. 267-278.</w:t>
      </w:r>
    </w:p>
    <w:p w:rsidR="003E3CAD" w:rsidRPr="001B3DE4" w:rsidRDefault="003E3CAD" w:rsidP="0056043A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de-CH"/>
        </w:rPr>
      </w:pPr>
    </w:p>
    <w:p w:rsidR="00A54021" w:rsidRPr="00CE2FEB" w:rsidRDefault="00A54021" w:rsidP="0056043A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>Anderegg</w:t>
      </w:r>
      <w:r w:rsidRPr="001B3DE4">
        <w:rPr>
          <w:color w:val="000000" w:themeColor="text1"/>
          <w:sz w:val="22"/>
          <w:szCs w:val="22"/>
          <w:lang w:val="de-CH"/>
        </w:rPr>
        <w:t xml:space="preserve">, Jean-Pierre: «Binnenmigration und Einbürgerung: die Verbreitung der freiburgischen Herkunftsnamen vor 1800». </w:t>
      </w:r>
      <w:r w:rsidRPr="00CE2FEB">
        <w:rPr>
          <w:color w:val="000000" w:themeColor="text1"/>
          <w:sz w:val="22"/>
          <w:szCs w:val="22"/>
          <w:lang w:val="de-CH"/>
        </w:rPr>
        <w:t xml:space="preserve">In: </w:t>
      </w:r>
      <w:r w:rsidRPr="00CE2FEB">
        <w:rPr>
          <w:i/>
          <w:color w:val="000000" w:themeColor="text1"/>
          <w:sz w:val="22"/>
          <w:szCs w:val="22"/>
          <w:lang w:val="de-CH"/>
        </w:rPr>
        <w:t>Freiburger Geschichtsblätter</w:t>
      </w:r>
      <w:r w:rsidRPr="00CE2FEB">
        <w:rPr>
          <w:color w:val="000000" w:themeColor="text1"/>
          <w:sz w:val="22"/>
          <w:szCs w:val="22"/>
          <w:lang w:val="de-CH"/>
        </w:rPr>
        <w:t>, Nr. 96(2019), S. 95-117.</w:t>
      </w:r>
      <w:r w:rsidRPr="00CE2FEB">
        <w:rPr>
          <w:color w:val="000000" w:themeColor="text1"/>
          <w:sz w:val="22"/>
          <w:szCs w:val="22"/>
          <w:lang w:val="de-CH"/>
        </w:rPr>
        <w:cr/>
      </w:r>
    </w:p>
    <w:p w:rsidR="003E3CAD" w:rsidRPr="005054F2" w:rsidRDefault="004F270E" w:rsidP="0056043A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de-CH"/>
        </w:rPr>
      </w:pPr>
      <w:r w:rsidRPr="00CE2FEB">
        <w:rPr>
          <w:smallCaps/>
          <w:color w:val="000000" w:themeColor="text1"/>
          <w:sz w:val="22"/>
          <w:szCs w:val="22"/>
          <w:lang w:val="de-CH"/>
        </w:rPr>
        <w:t>Anderegg</w:t>
      </w:r>
      <w:r w:rsidRPr="00CE2FEB">
        <w:rPr>
          <w:color w:val="000000" w:themeColor="text1"/>
          <w:sz w:val="22"/>
          <w:szCs w:val="22"/>
          <w:lang w:val="de-CH"/>
        </w:rPr>
        <w:t xml:space="preserve">, Jean-Pierre: «Fribourg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aux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yeux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 des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panoramistes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». </w:t>
      </w:r>
      <w:r w:rsidRPr="005054F2">
        <w:rPr>
          <w:color w:val="000000" w:themeColor="text1"/>
          <w:sz w:val="22"/>
          <w:szCs w:val="22"/>
          <w:lang w:val="de-CH"/>
        </w:rPr>
        <w:t xml:space="preserve">In: </w:t>
      </w:r>
      <w:r w:rsidRPr="005054F2">
        <w:rPr>
          <w:i/>
          <w:color w:val="000000" w:themeColor="text1"/>
          <w:sz w:val="22"/>
          <w:szCs w:val="22"/>
          <w:lang w:val="de-CH"/>
        </w:rPr>
        <w:t>Pro Fribourg</w:t>
      </w:r>
      <w:r w:rsidRPr="005054F2">
        <w:rPr>
          <w:color w:val="000000" w:themeColor="text1"/>
          <w:sz w:val="22"/>
          <w:szCs w:val="22"/>
          <w:lang w:val="de-CH"/>
        </w:rPr>
        <w:t xml:space="preserve">, </w:t>
      </w:r>
      <w:r w:rsidR="001F1CFB" w:rsidRPr="005054F2">
        <w:rPr>
          <w:color w:val="000000" w:themeColor="text1"/>
          <w:sz w:val="22"/>
          <w:szCs w:val="22"/>
          <w:lang w:val="de-CH"/>
        </w:rPr>
        <w:t>n⁰</w:t>
      </w:r>
      <w:r w:rsidRPr="005054F2">
        <w:rPr>
          <w:color w:val="000000" w:themeColor="text1"/>
          <w:sz w:val="22"/>
          <w:szCs w:val="22"/>
          <w:lang w:val="de-CH"/>
        </w:rPr>
        <w:t xml:space="preserve"> 204(2019), p. 36</w:t>
      </w:r>
      <w:r w:rsidR="00BC42A9" w:rsidRPr="005054F2">
        <w:rPr>
          <w:color w:val="000000" w:themeColor="text1"/>
          <w:sz w:val="22"/>
          <w:szCs w:val="22"/>
          <w:lang w:val="de-CH"/>
        </w:rPr>
        <w:t>-41</w:t>
      </w:r>
      <w:r w:rsidRPr="005054F2">
        <w:rPr>
          <w:color w:val="000000" w:themeColor="text1"/>
          <w:sz w:val="22"/>
          <w:szCs w:val="22"/>
          <w:lang w:val="de-CH"/>
        </w:rPr>
        <w:t>.</w:t>
      </w:r>
    </w:p>
    <w:p w:rsidR="000D78CB" w:rsidRPr="005054F2" w:rsidRDefault="000D78CB" w:rsidP="005F2A1B">
      <w:pPr>
        <w:keepLines/>
        <w:rPr>
          <w:rFonts w:eastAsia="Arial Unicode MS"/>
          <w:color w:val="000000" w:themeColor="text1"/>
          <w:sz w:val="22"/>
          <w:szCs w:val="22"/>
          <w:lang w:val="de-CH"/>
        </w:rPr>
      </w:pPr>
    </w:p>
    <w:p w:rsidR="00594061" w:rsidRPr="001B3DE4" w:rsidRDefault="00594061" w:rsidP="00594061">
      <w:pPr>
        <w:rPr>
          <w:color w:val="000000" w:themeColor="text1"/>
          <w:sz w:val="22"/>
          <w:szCs w:val="22"/>
          <w:lang w:val="en-US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 xml:space="preserve">Bachmann-Geiser, </w:t>
      </w:r>
      <w:r w:rsidRPr="001B3DE4">
        <w:rPr>
          <w:color w:val="000000" w:themeColor="text1"/>
          <w:sz w:val="22"/>
          <w:szCs w:val="22"/>
          <w:lang w:val="de-CH"/>
        </w:rPr>
        <w:t xml:space="preserve">Brigitte: «Pierre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Wuilleret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(1581-1644)</w:t>
      </w:r>
      <w:r w:rsidR="001F1CFB" w:rsidRPr="001B3DE4">
        <w:rPr>
          <w:color w:val="000000" w:themeColor="text1"/>
          <w:sz w:val="22"/>
          <w:szCs w:val="22"/>
          <w:lang w:val="de-CH"/>
        </w:rPr>
        <w:t xml:space="preserve">: </w:t>
      </w:r>
      <w:r w:rsidRPr="001B3DE4">
        <w:rPr>
          <w:color w:val="000000" w:themeColor="text1"/>
          <w:sz w:val="22"/>
          <w:szCs w:val="22"/>
          <w:lang w:val="de-CH"/>
        </w:rPr>
        <w:t xml:space="preserve">ein kaum bekannter Schweizer Künstler von musikhistorischer Bedeutung». </w:t>
      </w:r>
      <w:r w:rsidRPr="001B3DE4">
        <w:rPr>
          <w:color w:val="000000" w:themeColor="text1"/>
          <w:sz w:val="22"/>
          <w:szCs w:val="22"/>
          <w:lang w:val="en-US"/>
        </w:rPr>
        <w:t xml:space="preserve">In: </w:t>
      </w:r>
      <w:r w:rsidRPr="001B3DE4">
        <w:rPr>
          <w:i/>
          <w:color w:val="000000" w:themeColor="text1"/>
          <w:sz w:val="22"/>
          <w:szCs w:val="22"/>
          <w:lang w:val="en-US"/>
        </w:rPr>
        <w:t>Alpenhorn-</w:t>
      </w:r>
      <w:proofErr w:type="spellStart"/>
      <w:r w:rsidRPr="001B3DE4">
        <w:rPr>
          <w:i/>
          <w:color w:val="000000" w:themeColor="text1"/>
          <w:sz w:val="22"/>
          <w:szCs w:val="22"/>
          <w:lang w:val="en-US"/>
        </w:rPr>
        <w:t>Kalender</w:t>
      </w:r>
      <w:proofErr w:type="spellEnd"/>
      <w:r w:rsidRPr="001B3DE4">
        <w:rPr>
          <w:i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1B3DE4">
        <w:rPr>
          <w:i/>
          <w:color w:val="000000" w:themeColor="text1"/>
          <w:sz w:val="22"/>
          <w:szCs w:val="22"/>
          <w:lang w:val="en-US"/>
        </w:rPr>
        <w:t>Ausgabe</w:t>
      </w:r>
      <w:proofErr w:type="spellEnd"/>
      <w:r w:rsidRPr="001B3DE4">
        <w:rPr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en-US"/>
        </w:rPr>
        <w:t>Berner</w:t>
      </w:r>
      <w:proofErr w:type="spellEnd"/>
      <w:r w:rsidRPr="001B3DE4">
        <w:rPr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en-US"/>
        </w:rPr>
        <w:t>Mittelland</w:t>
      </w:r>
      <w:proofErr w:type="spellEnd"/>
      <w:r w:rsidRPr="001B3DE4">
        <w:rPr>
          <w:i/>
          <w:color w:val="000000" w:themeColor="text1"/>
          <w:sz w:val="22"/>
          <w:szCs w:val="22"/>
          <w:lang w:val="en-US"/>
        </w:rPr>
        <w:t>,</w:t>
      </w:r>
      <w:r w:rsidRPr="001B3DE4">
        <w:rPr>
          <w:color w:val="000000" w:themeColor="text1"/>
          <w:sz w:val="22"/>
          <w:szCs w:val="22"/>
          <w:lang w:val="en-US"/>
        </w:rPr>
        <w:t xml:space="preserve"> 2017, S. 77-84.</w:t>
      </w:r>
    </w:p>
    <w:p w:rsidR="00594061" w:rsidRPr="001B3DE4" w:rsidRDefault="00594061" w:rsidP="005F2A1B">
      <w:pPr>
        <w:keepLines/>
        <w:rPr>
          <w:smallCaps/>
          <w:color w:val="000000" w:themeColor="text1"/>
          <w:sz w:val="22"/>
          <w:szCs w:val="22"/>
          <w:lang w:val="en-US"/>
        </w:rPr>
      </w:pPr>
    </w:p>
    <w:p w:rsidR="001A509A" w:rsidRPr="001B3DE4" w:rsidRDefault="001A509A" w:rsidP="005F2A1B">
      <w:pPr>
        <w:keepLines/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  <w:lang w:val="en-US"/>
        </w:rPr>
        <w:lastRenderedPageBreak/>
        <w:t>Blakeley</w:t>
      </w:r>
      <w:r w:rsidRPr="001B3DE4">
        <w:rPr>
          <w:color w:val="000000" w:themeColor="text1"/>
          <w:sz w:val="22"/>
          <w:szCs w:val="22"/>
          <w:lang w:val="en-US"/>
        </w:rPr>
        <w:t xml:space="preserve">, James Joseph: «Neither catholic nor reformed: the challenges faced by Pierre </w:t>
      </w:r>
      <w:proofErr w:type="spellStart"/>
      <w:r w:rsidRPr="001B3DE4">
        <w:rPr>
          <w:color w:val="000000" w:themeColor="text1"/>
          <w:sz w:val="22"/>
          <w:szCs w:val="22"/>
          <w:lang w:val="en-US"/>
        </w:rPr>
        <w:t>Viret</w:t>
      </w:r>
      <w:proofErr w:type="spellEnd"/>
      <w:r w:rsidRPr="001B3DE4">
        <w:rPr>
          <w:color w:val="000000" w:themeColor="text1"/>
          <w:sz w:val="22"/>
          <w:szCs w:val="22"/>
          <w:lang w:val="en-US"/>
        </w:rPr>
        <w:t xml:space="preserve">, Guillaume </w:t>
      </w:r>
      <w:proofErr w:type="spellStart"/>
      <w:r w:rsidRPr="001B3DE4">
        <w:rPr>
          <w:color w:val="000000" w:themeColor="text1"/>
          <w:sz w:val="22"/>
          <w:szCs w:val="22"/>
          <w:lang w:val="en-US"/>
        </w:rPr>
        <w:t>Farel</w:t>
      </w:r>
      <w:proofErr w:type="spellEnd"/>
      <w:r w:rsidRPr="001B3DE4">
        <w:rPr>
          <w:color w:val="000000" w:themeColor="text1"/>
          <w:sz w:val="22"/>
          <w:szCs w:val="22"/>
          <w:lang w:val="en-US"/>
        </w:rPr>
        <w:t>, and the first Reformers in the jointly held territories».</w:t>
      </w:r>
      <w:r w:rsidRPr="001B3DE4">
        <w:rPr>
          <w:i/>
          <w:color w:val="000000" w:themeColor="text1"/>
          <w:sz w:val="22"/>
          <w:szCs w:val="22"/>
          <w:lang w:val="en-US"/>
        </w:rPr>
        <w:t xml:space="preserve"> </w:t>
      </w:r>
      <w:r w:rsidRPr="001B3DE4">
        <w:rPr>
          <w:color w:val="000000" w:themeColor="text1"/>
          <w:sz w:val="22"/>
          <w:szCs w:val="22"/>
        </w:rPr>
        <w:t xml:space="preserve">In: </w:t>
      </w:r>
      <w:r w:rsidRPr="001B3DE4">
        <w:rPr>
          <w:i/>
          <w:color w:val="000000" w:themeColor="text1"/>
          <w:sz w:val="22"/>
          <w:szCs w:val="22"/>
        </w:rPr>
        <w:t>Pierre Viret et la diffusion de la Réforme: pensée, action, contextes religieux</w:t>
      </w:r>
      <w:r w:rsidRPr="001B3DE4">
        <w:rPr>
          <w:color w:val="000000" w:themeColor="text1"/>
          <w:sz w:val="22"/>
          <w:szCs w:val="22"/>
        </w:rPr>
        <w:t>, p. 255-267.</w:t>
      </w:r>
      <w:r w:rsidRPr="001B3DE4">
        <w:rPr>
          <w:color w:val="000000" w:themeColor="text1"/>
          <w:sz w:val="22"/>
          <w:szCs w:val="22"/>
        </w:rPr>
        <w:cr/>
      </w:r>
    </w:p>
    <w:p w:rsidR="00AB695F" w:rsidRPr="001B3DE4" w:rsidRDefault="00AB695F" w:rsidP="005F2A1B">
      <w:pPr>
        <w:keepLines/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Bosson</w:t>
      </w:r>
      <w:r w:rsidRPr="001B3DE4">
        <w:rPr>
          <w:color w:val="000000" w:themeColor="text1"/>
          <w:sz w:val="22"/>
          <w:szCs w:val="22"/>
        </w:rPr>
        <w:t>, Alain: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«Traditions</w:t>
      </w:r>
      <w:proofErr w:type="gramEnd"/>
      <w:r w:rsidRPr="001B3DE4">
        <w:rPr>
          <w:color w:val="000000" w:themeColor="text1"/>
          <w:sz w:val="22"/>
          <w:szCs w:val="22"/>
        </w:rPr>
        <w:t xml:space="preserve"> populaires de guérison et surnaturel: comment se soignait-on en Gruyère?»</w:t>
      </w:r>
      <w:r w:rsidR="001F1CFB" w:rsidRPr="001B3DE4">
        <w:rPr>
          <w:color w:val="000000" w:themeColor="text1"/>
          <w:sz w:val="22"/>
          <w:szCs w:val="22"/>
        </w:rPr>
        <w:t>.</w:t>
      </w:r>
      <w:r w:rsidRPr="001B3DE4">
        <w:rPr>
          <w:color w:val="000000" w:themeColor="text1"/>
          <w:sz w:val="22"/>
          <w:szCs w:val="22"/>
        </w:rPr>
        <w:t xml:space="preserve"> In: </w:t>
      </w:r>
      <w:r w:rsidRPr="001B3DE4">
        <w:rPr>
          <w:i/>
          <w:color w:val="000000" w:themeColor="text1"/>
          <w:sz w:val="22"/>
          <w:szCs w:val="22"/>
        </w:rPr>
        <w:t>Cahiers du Musée gruérien</w:t>
      </w:r>
      <w:r w:rsidRPr="001B3DE4">
        <w:rPr>
          <w:color w:val="000000" w:themeColor="text1"/>
          <w:sz w:val="22"/>
          <w:szCs w:val="22"/>
        </w:rPr>
        <w:t>, n⁰ 12(2019), p. 57-66.</w:t>
      </w:r>
    </w:p>
    <w:p w:rsidR="00AB695F" w:rsidRPr="001B3DE4" w:rsidRDefault="00AB695F" w:rsidP="005F2A1B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0E3752" w:rsidRPr="001B3DE4" w:rsidRDefault="00B9715E" w:rsidP="005F2A1B">
      <w:pPr>
        <w:keepLines/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Broillet</w:t>
      </w:r>
      <w:proofErr w:type="spellEnd"/>
      <w:r w:rsidRPr="001B3DE4">
        <w:rPr>
          <w:color w:val="000000" w:themeColor="text1"/>
          <w:sz w:val="22"/>
          <w:szCs w:val="22"/>
        </w:rPr>
        <w:t>, Leonardo: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«Comme</w:t>
      </w:r>
      <w:proofErr w:type="gramEnd"/>
      <w:r w:rsidRPr="001B3DE4">
        <w:rPr>
          <w:color w:val="000000" w:themeColor="text1"/>
          <w:sz w:val="22"/>
          <w:szCs w:val="22"/>
        </w:rPr>
        <w:t xml:space="preserve"> un air d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Italie: venus des baillages tessinois, des marchands migrants tiennent boutique à Fribourg, y apportent marchandises de luxe et compétences linguistiques». </w:t>
      </w:r>
      <w:r w:rsidRPr="001B3DE4">
        <w:rPr>
          <w:color w:val="000000" w:themeColor="text1"/>
          <w:sz w:val="22"/>
          <w:szCs w:val="22"/>
          <w:lang w:val="en-US"/>
        </w:rPr>
        <w:t xml:space="preserve">In: </w:t>
      </w:r>
      <w:proofErr w:type="spellStart"/>
      <w:r w:rsidRPr="001B3DE4">
        <w:rPr>
          <w:i/>
          <w:color w:val="000000" w:themeColor="text1"/>
          <w:sz w:val="22"/>
          <w:szCs w:val="22"/>
          <w:lang w:val="en-US"/>
        </w:rPr>
        <w:t>Annales</w:t>
      </w:r>
      <w:proofErr w:type="spellEnd"/>
      <w:r w:rsidRPr="001B3DE4">
        <w:rPr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en-US"/>
        </w:rPr>
        <w:t>fribourgeoises</w:t>
      </w:r>
      <w:proofErr w:type="spellEnd"/>
      <w:r w:rsidRPr="001B3DE4">
        <w:rPr>
          <w:color w:val="000000" w:themeColor="text1"/>
          <w:sz w:val="22"/>
          <w:szCs w:val="22"/>
          <w:lang w:val="en-US"/>
        </w:rPr>
        <w:t>, n⁰ 81(2019), p. 23-34.</w:t>
      </w:r>
      <w:r w:rsidRPr="001B3DE4">
        <w:rPr>
          <w:color w:val="000000" w:themeColor="text1"/>
          <w:sz w:val="22"/>
          <w:szCs w:val="22"/>
          <w:lang w:val="en-US"/>
        </w:rPr>
        <w:cr/>
      </w:r>
      <w:r w:rsidRPr="001B3DE4">
        <w:rPr>
          <w:color w:val="000000" w:themeColor="text1"/>
          <w:sz w:val="22"/>
          <w:szCs w:val="22"/>
          <w:lang w:val="en-US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  <w:lang w:val="en-US"/>
        </w:rPr>
        <w:t>Broillet</w:t>
      </w:r>
      <w:proofErr w:type="spellEnd"/>
      <w:r w:rsidRPr="001B3DE4">
        <w:rPr>
          <w:color w:val="000000" w:themeColor="text1"/>
          <w:sz w:val="22"/>
          <w:szCs w:val="22"/>
          <w:lang w:val="en-US"/>
        </w:rPr>
        <w:t xml:space="preserve">, Leonardo, </w:t>
      </w:r>
      <w:proofErr w:type="spellStart"/>
      <w:r w:rsidRPr="001B3DE4">
        <w:rPr>
          <w:smallCaps/>
          <w:color w:val="000000" w:themeColor="text1"/>
          <w:sz w:val="22"/>
          <w:szCs w:val="22"/>
          <w:lang w:val="en-US"/>
        </w:rPr>
        <w:t>Gantet</w:t>
      </w:r>
      <w:proofErr w:type="spellEnd"/>
      <w:r w:rsidRPr="001B3DE4">
        <w:rPr>
          <w:color w:val="000000" w:themeColor="text1"/>
          <w:sz w:val="22"/>
          <w:szCs w:val="22"/>
          <w:lang w:val="en-US"/>
        </w:rPr>
        <w:t>, Claire: «A ridiculous science</w:t>
      </w:r>
      <w:proofErr w:type="gramStart"/>
      <w:r w:rsidRPr="001B3DE4">
        <w:rPr>
          <w:color w:val="000000" w:themeColor="text1"/>
          <w:sz w:val="22"/>
          <w:szCs w:val="22"/>
          <w:lang w:val="en-US"/>
        </w:rPr>
        <w:t>?:</w:t>
      </w:r>
      <w:proofErr w:type="gramEnd"/>
      <w:r w:rsidRPr="001B3DE4">
        <w:rPr>
          <w:color w:val="000000" w:themeColor="text1"/>
          <w:sz w:val="22"/>
          <w:szCs w:val="22"/>
          <w:lang w:val="en-US"/>
        </w:rPr>
        <w:t xml:space="preserve"> genealogical practices and techniques in a society without its own nobility in the seventeenth and eighteenth centuries». </w:t>
      </w:r>
      <w:r w:rsidRPr="001B3DE4">
        <w:rPr>
          <w:color w:val="000000" w:themeColor="text1"/>
          <w:sz w:val="22"/>
          <w:szCs w:val="22"/>
        </w:rPr>
        <w:t xml:space="preserve">In: </w:t>
      </w:r>
      <w:proofErr w:type="spellStart"/>
      <w:r w:rsidRPr="001B3DE4">
        <w:rPr>
          <w:i/>
          <w:color w:val="000000" w:themeColor="text1"/>
          <w:sz w:val="22"/>
          <w:szCs w:val="22"/>
        </w:rPr>
        <w:t>Genealogical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</w:rPr>
        <w:t>knowledge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in the </w:t>
      </w:r>
      <w:proofErr w:type="spellStart"/>
      <w:r w:rsidRPr="001B3DE4">
        <w:rPr>
          <w:i/>
          <w:color w:val="000000" w:themeColor="text1"/>
          <w:sz w:val="22"/>
          <w:szCs w:val="22"/>
        </w:rPr>
        <w:t>makin</w:t>
      </w:r>
      <w:r w:rsidR="000E3752" w:rsidRPr="001B3DE4">
        <w:rPr>
          <w:color w:val="000000" w:themeColor="text1"/>
          <w:sz w:val="22"/>
          <w:szCs w:val="22"/>
        </w:rPr>
        <w:t>g</w:t>
      </w:r>
      <w:proofErr w:type="spellEnd"/>
      <w:r w:rsidR="000E3752" w:rsidRPr="001B3DE4">
        <w:rPr>
          <w:color w:val="000000" w:themeColor="text1"/>
          <w:sz w:val="22"/>
          <w:szCs w:val="22"/>
        </w:rPr>
        <w:t>, p. 23-45.</w:t>
      </w:r>
    </w:p>
    <w:p w:rsidR="000E3752" w:rsidRPr="001B3DE4" w:rsidRDefault="000E3752" w:rsidP="005F2A1B">
      <w:pPr>
        <w:keepLines/>
        <w:rPr>
          <w:color w:val="000000" w:themeColor="text1"/>
          <w:sz w:val="22"/>
          <w:szCs w:val="22"/>
        </w:rPr>
      </w:pPr>
    </w:p>
    <w:p w:rsidR="000E3752" w:rsidRPr="001B3DE4" w:rsidRDefault="000E3752" w:rsidP="005F2A1B">
      <w:pPr>
        <w:keepLines/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</w:rPr>
        <w:t>Burrus</w:t>
      </w:r>
      <w:r w:rsidRPr="001B3DE4">
        <w:rPr>
          <w:color w:val="000000" w:themeColor="text1"/>
          <w:sz w:val="22"/>
          <w:szCs w:val="22"/>
        </w:rPr>
        <w:t>, Laurent: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«Itinéraires</w:t>
      </w:r>
      <w:proofErr w:type="gramEnd"/>
      <w:r w:rsidRPr="001B3DE4">
        <w:rPr>
          <w:color w:val="000000" w:themeColor="text1"/>
          <w:sz w:val="22"/>
          <w:szCs w:val="22"/>
        </w:rPr>
        <w:t xml:space="preserve"> marseillais au XVIIIe siècle: en marge de la nation suisse, quelques catholiques fribourgeois visent à s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intégrer dans la population provençale». </w:t>
      </w:r>
      <w:r w:rsidRPr="001B3DE4">
        <w:rPr>
          <w:color w:val="000000" w:themeColor="text1"/>
          <w:sz w:val="22"/>
          <w:szCs w:val="22"/>
          <w:lang w:val="de-CH"/>
        </w:rPr>
        <w:t xml:space="preserve">In: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Annales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fribourgeoises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>, n⁰ 81(2019), p. 35-42.</w:t>
      </w:r>
    </w:p>
    <w:p w:rsidR="000E3752" w:rsidRPr="001B3DE4" w:rsidRDefault="000E3752" w:rsidP="005F2A1B">
      <w:pPr>
        <w:keepLines/>
        <w:rPr>
          <w:color w:val="000000" w:themeColor="text1"/>
          <w:sz w:val="22"/>
          <w:szCs w:val="22"/>
          <w:lang w:val="de-CH"/>
        </w:rPr>
      </w:pPr>
    </w:p>
    <w:p w:rsidR="006B7F07" w:rsidRPr="001B3DE4" w:rsidRDefault="006B7F07" w:rsidP="006B7F07">
      <w:pPr>
        <w:keepLines/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Fedel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Lorenzo: «Zwei kleine Hortfunde des 17. Jahrhunderts aus dem ländlichen Freiburg». In Zusammenarbeit mit Anne-Francine </w:t>
      </w: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Auberson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und Rahel C. </w:t>
      </w:r>
      <w:r w:rsidRPr="001B3DE4">
        <w:rPr>
          <w:smallCaps/>
          <w:color w:val="000000" w:themeColor="text1"/>
          <w:sz w:val="22"/>
          <w:szCs w:val="22"/>
          <w:lang w:val="de-CH"/>
        </w:rPr>
        <w:t>Ackermann</w:t>
      </w:r>
      <w:r w:rsidRPr="001B3DE4">
        <w:rPr>
          <w:color w:val="000000" w:themeColor="text1"/>
          <w:sz w:val="22"/>
          <w:szCs w:val="22"/>
          <w:lang w:val="de-CH"/>
        </w:rPr>
        <w:t xml:space="preserve">. </w:t>
      </w:r>
      <w:r w:rsidRPr="001B3DE4">
        <w:rPr>
          <w:color w:val="000000" w:themeColor="text1"/>
          <w:sz w:val="22"/>
          <w:szCs w:val="22"/>
        </w:rPr>
        <w:t xml:space="preserve">In: </w:t>
      </w:r>
      <w:proofErr w:type="spellStart"/>
      <w:r w:rsidRPr="001B3DE4">
        <w:rPr>
          <w:i/>
          <w:color w:val="000000" w:themeColor="text1"/>
          <w:sz w:val="22"/>
          <w:szCs w:val="22"/>
        </w:rPr>
        <w:t>Freiburger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</w:rPr>
        <w:t>Hefte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</w:rPr>
        <w:t>für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</w:rPr>
        <w:t>Archäologie</w:t>
      </w:r>
      <w:proofErr w:type="spellEnd"/>
      <w:r w:rsidRPr="001B3DE4">
        <w:rPr>
          <w:color w:val="000000" w:themeColor="text1"/>
          <w:sz w:val="22"/>
          <w:szCs w:val="22"/>
        </w:rPr>
        <w:t>, Nr. 21(2019), S. 136-177.</w:t>
      </w:r>
    </w:p>
    <w:p w:rsidR="006B7F07" w:rsidRPr="001B3DE4" w:rsidRDefault="006B7F07" w:rsidP="006B7F07">
      <w:pPr>
        <w:rPr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cr/>
      </w:r>
      <w:r w:rsidRPr="001B3DE4">
        <w:rPr>
          <w:smallCaps/>
          <w:color w:val="000000" w:themeColor="text1"/>
          <w:sz w:val="22"/>
          <w:szCs w:val="22"/>
        </w:rPr>
        <w:t>Ferrari-Clément</w:t>
      </w:r>
      <w:r w:rsidRPr="001B3DE4">
        <w:rPr>
          <w:color w:val="000000" w:themeColor="text1"/>
          <w:sz w:val="22"/>
          <w:szCs w:val="22"/>
        </w:rPr>
        <w:t>, Josiane: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«Trois</w:t>
      </w:r>
      <w:proofErr w:type="gramEnd"/>
      <w:r w:rsidRPr="001B3DE4">
        <w:rPr>
          <w:color w:val="000000" w:themeColor="text1"/>
          <w:sz w:val="22"/>
          <w:szCs w:val="22"/>
        </w:rPr>
        <w:t xml:space="preserve"> miracles sous la loupe: Notre-Dame de Compassion à Bulle». In: </w:t>
      </w:r>
      <w:r w:rsidRPr="001B3DE4">
        <w:rPr>
          <w:i/>
          <w:color w:val="000000" w:themeColor="text1"/>
          <w:sz w:val="22"/>
          <w:szCs w:val="22"/>
        </w:rPr>
        <w:t>Cahiers du Musée gruérien</w:t>
      </w:r>
      <w:r w:rsidRPr="001B3DE4">
        <w:rPr>
          <w:color w:val="000000" w:themeColor="text1"/>
          <w:sz w:val="22"/>
          <w:szCs w:val="22"/>
        </w:rPr>
        <w:t>, n⁰ 12(2019), p. 47-54.</w:t>
      </w:r>
    </w:p>
    <w:p w:rsidR="006B7F07" w:rsidRPr="001B3DE4" w:rsidRDefault="006B7F07" w:rsidP="005F2A1B">
      <w:pPr>
        <w:keepLines/>
        <w:rPr>
          <w:color w:val="000000" w:themeColor="text1"/>
          <w:sz w:val="22"/>
          <w:szCs w:val="22"/>
        </w:rPr>
      </w:pPr>
    </w:p>
    <w:p w:rsidR="006B7F07" w:rsidRPr="001B3DE4" w:rsidRDefault="006B7F07" w:rsidP="006B7F07">
      <w:pPr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Göttel</w:t>
      </w:r>
      <w:proofErr w:type="spellEnd"/>
      <w:r w:rsidRPr="001B3DE4">
        <w:rPr>
          <w:color w:val="000000" w:themeColor="text1"/>
          <w:sz w:val="22"/>
          <w:szCs w:val="22"/>
        </w:rPr>
        <w:t>, Stefanie: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«Soldats</w:t>
      </w:r>
      <w:proofErr w:type="gramEnd"/>
      <w:r w:rsidRPr="001B3DE4">
        <w:rPr>
          <w:color w:val="000000" w:themeColor="text1"/>
          <w:sz w:val="22"/>
          <w:szCs w:val="22"/>
        </w:rPr>
        <w:t xml:space="preserve"> et banquiers, les de </w:t>
      </w:r>
      <w:proofErr w:type="spellStart"/>
      <w:r w:rsidRPr="001B3DE4">
        <w:rPr>
          <w:color w:val="000000" w:themeColor="text1"/>
          <w:sz w:val="22"/>
          <w:szCs w:val="22"/>
        </w:rPr>
        <w:t>Weck</w:t>
      </w:r>
      <w:proofErr w:type="spellEnd"/>
      <w:r w:rsidRPr="001B3DE4">
        <w:rPr>
          <w:color w:val="000000" w:themeColor="text1"/>
          <w:sz w:val="22"/>
          <w:szCs w:val="22"/>
        </w:rPr>
        <w:t xml:space="preserve"> à Gênes (1635-1683)». </w:t>
      </w:r>
      <w:r w:rsidRPr="001B3DE4">
        <w:rPr>
          <w:color w:val="000000" w:themeColor="text1"/>
          <w:sz w:val="22"/>
          <w:szCs w:val="22"/>
          <w:lang w:val="de-CH"/>
        </w:rPr>
        <w:t xml:space="preserve">In: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Annales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fribourgeoises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>, n⁰ 81(2019), p. 13-22.</w:t>
      </w:r>
    </w:p>
    <w:p w:rsidR="006B7F07" w:rsidRPr="001B3DE4" w:rsidRDefault="006B7F07" w:rsidP="006B7F07">
      <w:pPr>
        <w:rPr>
          <w:color w:val="000000" w:themeColor="text1"/>
          <w:sz w:val="22"/>
          <w:szCs w:val="22"/>
          <w:lang w:val="de-CH"/>
        </w:rPr>
      </w:pPr>
      <w:r w:rsidRPr="001B3DE4">
        <w:rPr>
          <w:color w:val="000000" w:themeColor="text1"/>
          <w:sz w:val="22"/>
          <w:szCs w:val="22"/>
          <w:lang w:val="de-CH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Gutzwiller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Andreas, </w:t>
      </w: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Gutzwiller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>, Stephan: «An welcher Pestilenz starb wohl Peter Falck (1468-1519</w:t>
      </w:r>
      <w:proofErr w:type="gramStart"/>
      <w:r w:rsidRPr="001B3DE4">
        <w:rPr>
          <w:color w:val="000000" w:themeColor="text1"/>
          <w:sz w:val="22"/>
          <w:szCs w:val="22"/>
          <w:lang w:val="de-CH"/>
        </w:rPr>
        <w:t>)?»</w:t>
      </w:r>
      <w:proofErr w:type="gramEnd"/>
      <w:r w:rsidRPr="001B3DE4">
        <w:rPr>
          <w:color w:val="000000" w:themeColor="text1"/>
          <w:sz w:val="22"/>
          <w:szCs w:val="22"/>
          <w:lang w:val="de-CH"/>
        </w:rPr>
        <w:t xml:space="preserve">. In: </w:t>
      </w:r>
      <w:r w:rsidRPr="001B3DE4">
        <w:rPr>
          <w:i/>
          <w:color w:val="000000" w:themeColor="text1"/>
          <w:sz w:val="22"/>
          <w:szCs w:val="22"/>
          <w:lang w:val="de-CH"/>
        </w:rPr>
        <w:t>Freiburger Geschichtsblätter</w:t>
      </w:r>
      <w:r w:rsidRPr="001B3DE4">
        <w:rPr>
          <w:color w:val="000000" w:themeColor="text1"/>
          <w:sz w:val="22"/>
          <w:szCs w:val="22"/>
          <w:lang w:val="de-CH"/>
        </w:rPr>
        <w:t>, Nr. 96(2019), S. 236-242.</w:t>
      </w:r>
    </w:p>
    <w:p w:rsidR="006B7F07" w:rsidRPr="001B3DE4" w:rsidRDefault="006B7F07" w:rsidP="005F2A1B">
      <w:pPr>
        <w:keepLines/>
        <w:rPr>
          <w:smallCaps/>
          <w:color w:val="000000" w:themeColor="text1"/>
          <w:sz w:val="22"/>
          <w:szCs w:val="22"/>
          <w:lang w:val="de-CH"/>
        </w:rPr>
      </w:pPr>
    </w:p>
    <w:p w:rsidR="006B7F07" w:rsidRPr="001B3DE4" w:rsidRDefault="006B7F07" w:rsidP="005F2A1B">
      <w:pPr>
        <w:keepLines/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>Kündig</w:t>
      </w:r>
      <w:r w:rsidRPr="001B3DE4">
        <w:rPr>
          <w:color w:val="000000" w:themeColor="text1"/>
          <w:sz w:val="22"/>
          <w:szCs w:val="22"/>
          <w:lang w:val="de-CH"/>
        </w:rPr>
        <w:t xml:space="preserve">, Christian: «Murten: ein Dachstuhltyp zu Wohnbauten ab dem frühen 16. Jh.». In: </w:t>
      </w:r>
      <w:r w:rsidRPr="001B3DE4">
        <w:rPr>
          <w:i/>
          <w:color w:val="000000" w:themeColor="text1"/>
          <w:sz w:val="22"/>
          <w:szCs w:val="22"/>
          <w:lang w:val="de-CH"/>
        </w:rPr>
        <w:t>Die Schweiz von 1350 bis 1850 im Spiegel archäologischer Quellen: Akten des Kolloquiums, Bern, 25.-26.1.2018</w:t>
      </w:r>
      <w:r w:rsidRPr="001B3DE4">
        <w:rPr>
          <w:color w:val="000000" w:themeColor="text1"/>
          <w:sz w:val="22"/>
          <w:szCs w:val="22"/>
          <w:lang w:val="de-CH"/>
        </w:rPr>
        <w:t>, S. 53-55.</w:t>
      </w:r>
    </w:p>
    <w:p w:rsidR="006B7F07" w:rsidRPr="001B3DE4" w:rsidRDefault="006B7F07" w:rsidP="005F2A1B">
      <w:pPr>
        <w:keepLines/>
        <w:rPr>
          <w:color w:val="000000" w:themeColor="text1"/>
          <w:sz w:val="22"/>
          <w:szCs w:val="22"/>
          <w:lang w:val="de-CH"/>
        </w:rPr>
      </w:pPr>
    </w:p>
    <w:p w:rsidR="006B7F07" w:rsidRPr="001B3DE4" w:rsidRDefault="006B7F07" w:rsidP="006B7F07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Livre de raison de Beat Augustin de Müller (1717-1794)</w:t>
      </w:r>
      <w:r w:rsidRPr="001B3DE4">
        <w:rPr>
          <w:color w:val="000000" w:themeColor="text1"/>
          <w:sz w:val="22"/>
          <w:szCs w:val="22"/>
        </w:rPr>
        <w:t>. Fribourg, Archives de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Etat, 2015. 1 fasc.</w:t>
      </w:r>
    </w:p>
    <w:p w:rsidR="006B7F07" w:rsidRPr="001B3DE4" w:rsidRDefault="006B7F07" w:rsidP="006B7F07">
      <w:pPr>
        <w:rPr>
          <w:color w:val="000000" w:themeColor="text1"/>
          <w:sz w:val="22"/>
          <w:szCs w:val="22"/>
        </w:rPr>
      </w:pPr>
    </w:p>
    <w:p w:rsidR="006B7F07" w:rsidRPr="001B3DE4" w:rsidRDefault="006B7F07" w:rsidP="006B7F07">
      <w:pPr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>Mayer</w:t>
      </w:r>
      <w:r w:rsidRPr="001B3DE4">
        <w:rPr>
          <w:color w:val="000000" w:themeColor="text1"/>
          <w:sz w:val="22"/>
          <w:szCs w:val="22"/>
          <w:lang w:val="de-CH"/>
        </w:rPr>
        <w:t xml:space="preserve">, Manuel, </w:t>
      </w: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Wittler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Lisa-Marie: </w:t>
      </w:r>
      <w:r w:rsidRPr="001B3DE4">
        <w:rPr>
          <w:i/>
          <w:color w:val="000000" w:themeColor="text1"/>
          <w:sz w:val="22"/>
          <w:szCs w:val="22"/>
          <w:lang w:val="de-CH"/>
        </w:rPr>
        <w:t>Die Pfarrkirche St. German, Rechthalten: Kanton Freiburg</w:t>
      </w:r>
      <w:r w:rsidRPr="001B3DE4">
        <w:rPr>
          <w:color w:val="000000" w:themeColor="text1"/>
          <w:sz w:val="22"/>
          <w:szCs w:val="22"/>
          <w:lang w:val="de-CH"/>
        </w:rPr>
        <w:t xml:space="preserve">. Bern, Gesellschaft für Schweizerische Kunstgeschichte, 2019. 52 S. </w:t>
      </w:r>
      <w:r w:rsidRPr="001B3DE4">
        <w:rPr>
          <w:i/>
          <w:color w:val="000000" w:themeColor="text1"/>
          <w:sz w:val="22"/>
          <w:szCs w:val="22"/>
          <w:lang w:val="de-CH"/>
        </w:rPr>
        <w:t>Schweizerische Kunstführer, Nr. 1047</w:t>
      </w:r>
      <w:r w:rsidRPr="001B3DE4">
        <w:rPr>
          <w:color w:val="000000" w:themeColor="text1"/>
          <w:sz w:val="22"/>
          <w:szCs w:val="22"/>
          <w:lang w:val="de-CH"/>
        </w:rPr>
        <w:t>.</w:t>
      </w:r>
    </w:p>
    <w:p w:rsidR="006B7F07" w:rsidRPr="008A1FC1" w:rsidRDefault="006B7F07" w:rsidP="005F2A1B">
      <w:pPr>
        <w:keepLines/>
        <w:rPr>
          <w:color w:val="000000" w:themeColor="text1"/>
          <w:sz w:val="22"/>
          <w:szCs w:val="22"/>
          <w:lang w:val="de-CH"/>
        </w:rPr>
      </w:pPr>
    </w:p>
    <w:p w:rsidR="006B7F07" w:rsidRPr="00CE2FEB" w:rsidRDefault="006B7F07" w:rsidP="005F2A1B">
      <w:pPr>
        <w:keepLines/>
        <w:rPr>
          <w:color w:val="000000" w:themeColor="text1"/>
          <w:sz w:val="22"/>
          <w:szCs w:val="22"/>
        </w:rPr>
      </w:pPr>
      <w:proofErr w:type="spellStart"/>
      <w:r w:rsidRPr="008A1FC1">
        <w:rPr>
          <w:smallCaps/>
          <w:color w:val="000000" w:themeColor="text1"/>
          <w:sz w:val="22"/>
          <w:szCs w:val="22"/>
          <w:lang w:val="de-CH"/>
        </w:rPr>
        <w:t>Rime</w:t>
      </w:r>
      <w:proofErr w:type="spellEnd"/>
      <w:r w:rsidRPr="008A1FC1">
        <w:rPr>
          <w:color w:val="000000" w:themeColor="text1"/>
          <w:sz w:val="22"/>
          <w:szCs w:val="22"/>
          <w:lang w:val="de-CH"/>
        </w:rPr>
        <w:t xml:space="preserve">, Jacques: «Le </w:t>
      </w:r>
      <w:proofErr w:type="spellStart"/>
      <w:r w:rsidRPr="008A1FC1">
        <w:rPr>
          <w:color w:val="000000" w:themeColor="text1"/>
          <w:sz w:val="22"/>
          <w:szCs w:val="22"/>
          <w:lang w:val="de-CH"/>
        </w:rPr>
        <w:t>registre</w:t>
      </w:r>
      <w:proofErr w:type="spellEnd"/>
      <w:r w:rsidRPr="008A1FC1">
        <w:rPr>
          <w:color w:val="000000" w:themeColor="text1"/>
          <w:sz w:val="22"/>
          <w:szCs w:val="22"/>
          <w:lang w:val="de-CH"/>
        </w:rPr>
        <w:t xml:space="preserve"> des </w:t>
      </w:r>
      <w:proofErr w:type="spellStart"/>
      <w:r w:rsidRPr="008A1FC1">
        <w:rPr>
          <w:color w:val="000000" w:themeColor="text1"/>
          <w:sz w:val="22"/>
          <w:szCs w:val="22"/>
          <w:lang w:val="de-CH"/>
        </w:rPr>
        <w:t>miracles</w:t>
      </w:r>
      <w:proofErr w:type="spellEnd"/>
      <w:r w:rsidRPr="008A1FC1">
        <w:rPr>
          <w:color w:val="000000" w:themeColor="text1"/>
          <w:sz w:val="22"/>
          <w:szCs w:val="22"/>
          <w:lang w:val="de-CH"/>
        </w:rPr>
        <w:t xml:space="preserve"> de Bulle: </w:t>
      </w:r>
      <w:proofErr w:type="spellStart"/>
      <w:r w:rsidRPr="008A1FC1">
        <w:rPr>
          <w:color w:val="000000" w:themeColor="text1"/>
          <w:sz w:val="22"/>
          <w:szCs w:val="22"/>
          <w:lang w:val="de-CH"/>
        </w:rPr>
        <w:t>un</w:t>
      </w:r>
      <w:proofErr w:type="spellEnd"/>
      <w:r w:rsidRPr="008A1FC1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8A1FC1">
        <w:rPr>
          <w:color w:val="000000" w:themeColor="text1"/>
          <w:sz w:val="22"/>
          <w:szCs w:val="22"/>
          <w:lang w:val="de-CH"/>
        </w:rPr>
        <w:t>tableau</w:t>
      </w:r>
      <w:proofErr w:type="spellEnd"/>
      <w:r w:rsidRPr="008A1FC1">
        <w:rPr>
          <w:color w:val="000000" w:themeColor="text1"/>
          <w:sz w:val="22"/>
          <w:szCs w:val="22"/>
          <w:lang w:val="de-CH"/>
        </w:rPr>
        <w:t xml:space="preserve"> des </w:t>
      </w:r>
      <w:proofErr w:type="spellStart"/>
      <w:r w:rsidRPr="008A1FC1">
        <w:rPr>
          <w:color w:val="000000" w:themeColor="text1"/>
          <w:sz w:val="22"/>
          <w:szCs w:val="22"/>
          <w:lang w:val="de-CH"/>
        </w:rPr>
        <w:t>maux</w:t>
      </w:r>
      <w:proofErr w:type="spellEnd"/>
      <w:r w:rsidRPr="008A1FC1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8A1FC1">
        <w:rPr>
          <w:color w:val="000000" w:themeColor="text1"/>
          <w:sz w:val="22"/>
          <w:szCs w:val="22"/>
          <w:lang w:val="de-CH"/>
        </w:rPr>
        <w:t>d</w:t>
      </w:r>
      <w:r w:rsidR="008A1FC1" w:rsidRPr="008A1FC1">
        <w:rPr>
          <w:color w:val="000000" w:themeColor="text1"/>
          <w:sz w:val="22"/>
          <w:szCs w:val="22"/>
          <w:lang w:val="de-CH"/>
        </w:rPr>
        <w:t>’</w:t>
      </w:r>
      <w:r w:rsidRPr="008A1FC1">
        <w:rPr>
          <w:color w:val="000000" w:themeColor="text1"/>
          <w:sz w:val="22"/>
          <w:szCs w:val="22"/>
          <w:lang w:val="de-CH"/>
        </w:rPr>
        <w:t>une</w:t>
      </w:r>
      <w:proofErr w:type="spellEnd"/>
      <w:r w:rsidRPr="008A1FC1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8A1FC1">
        <w:rPr>
          <w:color w:val="000000" w:themeColor="text1"/>
          <w:sz w:val="22"/>
          <w:szCs w:val="22"/>
          <w:lang w:val="de-CH"/>
        </w:rPr>
        <w:t>époque</w:t>
      </w:r>
      <w:proofErr w:type="spellEnd"/>
      <w:r w:rsidRPr="008A1FC1">
        <w:rPr>
          <w:color w:val="000000" w:themeColor="text1"/>
          <w:sz w:val="22"/>
          <w:szCs w:val="22"/>
          <w:lang w:val="de-CH"/>
        </w:rPr>
        <w:t xml:space="preserve">». </w:t>
      </w:r>
      <w:r w:rsidRPr="00CE2FEB">
        <w:rPr>
          <w:color w:val="000000" w:themeColor="text1"/>
          <w:sz w:val="22"/>
          <w:szCs w:val="22"/>
        </w:rPr>
        <w:t xml:space="preserve">In: </w:t>
      </w:r>
      <w:r w:rsidRPr="00CE2FEB">
        <w:rPr>
          <w:i/>
          <w:color w:val="000000" w:themeColor="text1"/>
          <w:sz w:val="22"/>
          <w:szCs w:val="22"/>
        </w:rPr>
        <w:t>Cahiers du Musée gruérien</w:t>
      </w:r>
      <w:r w:rsidRPr="00CE2FEB">
        <w:rPr>
          <w:color w:val="000000" w:themeColor="text1"/>
          <w:sz w:val="22"/>
          <w:szCs w:val="22"/>
        </w:rPr>
        <w:t>, n⁰ 12(2019), p. 39-46.</w:t>
      </w:r>
      <w:r w:rsidRPr="00CE2FEB">
        <w:rPr>
          <w:color w:val="000000" w:themeColor="text1"/>
          <w:sz w:val="22"/>
          <w:szCs w:val="22"/>
        </w:rPr>
        <w:cr/>
      </w:r>
    </w:p>
    <w:p w:rsidR="000E3752" w:rsidRPr="001B3DE4" w:rsidRDefault="006B7F07" w:rsidP="005F2A1B">
      <w:pPr>
        <w:keepLines/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Schiffhauer</w:t>
      </w:r>
      <w:proofErr w:type="spellEnd"/>
      <w:r w:rsidRPr="001B3DE4">
        <w:rPr>
          <w:color w:val="000000" w:themeColor="text1"/>
          <w:sz w:val="22"/>
          <w:szCs w:val="22"/>
        </w:rPr>
        <w:t xml:space="preserve">, Angela, </w:t>
      </w:r>
      <w:r w:rsidRPr="001B3DE4">
        <w:rPr>
          <w:smallCaps/>
          <w:color w:val="000000" w:themeColor="text1"/>
          <w:sz w:val="22"/>
          <w:szCs w:val="22"/>
        </w:rPr>
        <w:t>Varela</w:t>
      </w:r>
      <w:r w:rsidRPr="001B3DE4">
        <w:rPr>
          <w:color w:val="000000" w:themeColor="text1"/>
          <w:sz w:val="22"/>
          <w:szCs w:val="22"/>
        </w:rPr>
        <w:t>, Alexandre: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«Le</w:t>
      </w:r>
      <w:proofErr w:type="gramEnd"/>
      <w:r w:rsidRPr="001B3DE4">
        <w:rPr>
          <w:color w:val="000000" w:themeColor="text1"/>
          <w:sz w:val="22"/>
          <w:szCs w:val="22"/>
        </w:rPr>
        <w:t xml:space="preserve"> calvaire de Fribourg (Suisse): sur les pas de Pierre d</w:t>
      </w:r>
      <w:r w:rsidR="008A1FC1">
        <w:rPr>
          <w:color w:val="000000" w:themeColor="text1"/>
          <w:sz w:val="22"/>
          <w:szCs w:val="22"/>
        </w:rPr>
        <w:t>’</w:t>
      </w:r>
      <w:proofErr w:type="spellStart"/>
      <w:r w:rsidRPr="001B3DE4">
        <w:rPr>
          <w:color w:val="000000" w:themeColor="text1"/>
          <w:sz w:val="22"/>
          <w:szCs w:val="22"/>
        </w:rPr>
        <w:t>Englisberg</w:t>
      </w:r>
      <w:proofErr w:type="spellEnd"/>
      <w:r w:rsidRPr="001B3DE4">
        <w:rPr>
          <w:color w:val="000000" w:themeColor="text1"/>
          <w:sz w:val="22"/>
          <w:szCs w:val="22"/>
        </w:rPr>
        <w:t xml:space="preserve">». In: </w:t>
      </w:r>
      <w:r w:rsidRPr="001B3DE4">
        <w:rPr>
          <w:i/>
          <w:color w:val="000000" w:themeColor="text1"/>
          <w:sz w:val="22"/>
          <w:szCs w:val="22"/>
        </w:rPr>
        <w:t>Autour du calvaire de Romans</w:t>
      </w:r>
      <w:r w:rsidRPr="001B3DE4">
        <w:rPr>
          <w:color w:val="000000" w:themeColor="text1"/>
          <w:sz w:val="22"/>
          <w:szCs w:val="22"/>
        </w:rPr>
        <w:t>, p. 22-35.</w:t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smallCaps/>
          <w:color w:val="000000" w:themeColor="text1"/>
          <w:sz w:val="22"/>
          <w:szCs w:val="22"/>
        </w:rPr>
        <w:t>Schnyder</w:t>
      </w:r>
      <w:r w:rsidRPr="001B3DE4">
        <w:rPr>
          <w:color w:val="000000" w:themeColor="text1"/>
          <w:sz w:val="22"/>
          <w:szCs w:val="22"/>
        </w:rPr>
        <w:t>, Marco: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«Lyon</w:t>
      </w:r>
      <w:proofErr w:type="gramEnd"/>
      <w:r w:rsidRPr="001B3DE4">
        <w:rPr>
          <w:color w:val="000000" w:themeColor="text1"/>
          <w:sz w:val="22"/>
          <w:szCs w:val="22"/>
        </w:rPr>
        <w:t>: des Suisses de seconde zone?: comment les Fribourgeois émigrés sous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Ancien Régime essaient de se faire une juste place dans la nation suisse». In: </w:t>
      </w:r>
      <w:r w:rsidRPr="001B3DE4">
        <w:rPr>
          <w:i/>
          <w:color w:val="000000" w:themeColor="text1"/>
          <w:sz w:val="22"/>
          <w:szCs w:val="22"/>
        </w:rPr>
        <w:t>Annales fribourgeoises</w:t>
      </w:r>
      <w:r w:rsidRPr="001B3DE4">
        <w:rPr>
          <w:color w:val="000000" w:themeColor="text1"/>
          <w:sz w:val="22"/>
          <w:szCs w:val="22"/>
        </w:rPr>
        <w:t>, n⁰ 81(2019), p. 43-51.</w:t>
      </w:r>
      <w:r w:rsidRPr="001B3DE4">
        <w:rPr>
          <w:color w:val="000000" w:themeColor="text1"/>
          <w:sz w:val="22"/>
          <w:szCs w:val="22"/>
        </w:rPr>
        <w:cr/>
      </w:r>
    </w:p>
    <w:p w:rsidR="009E5214" w:rsidRPr="001B3DE4" w:rsidRDefault="009E5214" w:rsidP="005F2A1B">
      <w:pPr>
        <w:keepLines/>
        <w:rPr>
          <w:rFonts w:eastAsia="Arial Unicode MS"/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lastRenderedPageBreak/>
        <w:t>Villiger</w:t>
      </w:r>
      <w:proofErr w:type="spellEnd"/>
      <w:r w:rsidRPr="001B3DE4">
        <w:rPr>
          <w:smallCaps/>
          <w:color w:val="000000" w:themeColor="text1"/>
          <w:sz w:val="22"/>
          <w:szCs w:val="22"/>
        </w:rPr>
        <w:t xml:space="preserve"> Steinauer</w:t>
      </w:r>
      <w:r w:rsidRPr="001B3DE4">
        <w:rPr>
          <w:color w:val="000000" w:themeColor="text1"/>
          <w:sz w:val="22"/>
          <w:szCs w:val="22"/>
        </w:rPr>
        <w:t>, Verena: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«Les</w:t>
      </w:r>
      <w:proofErr w:type="gramEnd"/>
      <w:r w:rsidRPr="001B3DE4">
        <w:rPr>
          <w:color w:val="000000" w:themeColor="text1"/>
          <w:sz w:val="22"/>
          <w:szCs w:val="22"/>
        </w:rPr>
        <w:t xml:space="preserve"> trompettes de la renommée: gravures milanaises pour chef mercenaire fribourgeois». In: </w:t>
      </w:r>
      <w:r w:rsidRPr="001B3DE4">
        <w:rPr>
          <w:i/>
          <w:color w:val="000000" w:themeColor="text1"/>
          <w:sz w:val="22"/>
          <w:szCs w:val="22"/>
        </w:rPr>
        <w:t>Pèlerin sans frontières: mélanges en 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 xml:space="preserve">honneur de Pascal </w:t>
      </w:r>
      <w:proofErr w:type="spellStart"/>
      <w:r w:rsidRPr="001B3DE4">
        <w:rPr>
          <w:i/>
          <w:color w:val="000000" w:themeColor="text1"/>
          <w:sz w:val="22"/>
          <w:szCs w:val="22"/>
        </w:rPr>
        <w:t>Griener</w:t>
      </w:r>
      <w:proofErr w:type="spellEnd"/>
      <w:r w:rsidRPr="001B3DE4">
        <w:rPr>
          <w:color w:val="000000" w:themeColor="text1"/>
          <w:sz w:val="22"/>
          <w:szCs w:val="22"/>
        </w:rPr>
        <w:t>, p. 281-288.</w:t>
      </w:r>
      <w:r w:rsidRPr="001B3DE4">
        <w:rPr>
          <w:color w:val="000000" w:themeColor="text1"/>
          <w:sz w:val="22"/>
          <w:szCs w:val="22"/>
        </w:rPr>
        <w:cr/>
      </w:r>
    </w:p>
    <w:p w:rsidR="0056043A" w:rsidRPr="008A1FC1" w:rsidRDefault="0056043A" w:rsidP="0056043A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 w:rsidRPr="008A1FC1">
        <w:rPr>
          <w:b/>
          <w:bCs/>
          <w:color w:val="000000" w:themeColor="text1"/>
          <w:sz w:val="22"/>
          <w:szCs w:val="22"/>
        </w:rPr>
        <w:t>d. XIXe-XXIe siècles</w:t>
      </w:r>
    </w:p>
    <w:p w:rsidR="0056043A" w:rsidRPr="008A1FC1" w:rsidRDefault="0056043A" w:rsidP="0056043A">
      <w:pPr>
        <w:autoSpaceDE w:val="0"/>
        <w:autoSpaceDN w:val="0"/>
        <w:adjustRightInd w:val="0"/>
        <w:rPr>
          <w:bCs/>
          <w:color w:val="000000" w:themeColor="text1"/>
          <w:sz w:val="22"/>
          <w:szCs w:val="22"/>
        </w:rPr>
      </w:pPr>
    </w:p>
    <w:p w:rsidR="004F270E" w:rsidRPr="008A1FC1" w:rsidRDefault="00F04E68" w:rsidP="004F270E">
      <w:pPr>
        <w:rPr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t xml:space="preserve"> </w:t>
      </w:r>
      <w:proofErr w:type="gramStart"/>
      <w:r w:rsidR="004F270E" w:rsidRPr="001B3DE4">
        <w:rPr>
          <w:color w:val="000000" w:themeColor="text1"/>
          <w:sz w:val="22"/>
          <w:szCs w:val="22"/>
        </w:rPr>
        <w:t>«Les</w:t>
      </w:r>
      <w:proofErr w:type="gramEnd"/>
      <w:r w:rsidR="004F270E" w:rsidRPr="001B3DE4">
        <w:rPr>
          <w:color w:val="000000" w:themeColor="text1"/>
          <w:sz w:val="22"/>
          <w:szCs w:val="22"/>
        </w:rPr>
        <w:t xml:space="preserve"> 12 Heures de l</w:t>
      </w:r>
      <w:r w:rsidR="008A1FC1">
        <w:rPr>
          <w:color w:val="000000" w:themeColor="text1"/>
          <w:sz w:val="22"/>
          <w:szCs w:val="22"/>
        </w:rPr>
        <w:t>’</w:t>
      </w:r>
      <w:r w:rsidR="004F270E" w:rsidRPr="001B3DE4">
        <w:rPr>
          <w:color w:val="000000" w:themeColor="text1"/>
          <w:sz w:val="22"/>
          <w:szCs w:val="22"/>
        </w:rPr>
        <w:t>Auge il y a 50 ans»</w:t>
      </w:r>
      <w:r w:rsidR="004F270E" w:rsidRPr="001B3DE4">
        <w:rPr>
          <w:i/>
          <w:color w:val="000000" w:themeColor="text1"/>
          <w:sz w:val="22"/>
          <w:szCs w:val="22"/>
        </w:rPr>
        <w:t xml:space="preserve">. </w:t>
      </w:r>
      <w:r w:rsidR="004F270E" w:rsidRPr="008A1FC1">
        <w:rPr>
          <w:color w:val="000000" w:themeColor="text1"/>
          <w:sz w:val="22"/>
          <w:szCs w:val="22"/>
        </w:rPr>
        <w:t>In:</w:t>
      </w:r>
      <w:r w:rsidR="004F270E" w:rsidRPr="008A1FC1">
        <w:rPr>
          <w:i/>
          <w:color w:val="000000" w:themeColor="text1"/>
          <w:sz w:val="22"/>
          <w:szCs w:val="22"/>
        </w:rPr>
        <w:t xml:space="preserve"> Pro Fribourg</w:t>
      </w:r>
      <w:r w:rsidR="004F270E" w:rsidRPr="008A1FC1">
        <w:rPr>
          <w:color w:val="000000" w:themeColor="text1"/>
          <w:sz w:val="22"/>
          <w:szCs w:val="22"/>
        </w:rPr>
        <w:t xml:space="preserve">, </w:t>
      </w:r>
      <w:r w:rsidR="001F1CFB" w:rsidRPr="001B3DE4">
        <w:rPr>
          <w:color w:val="000000" w:themeColor="text1"/>
          <w:sz w:val="22"/>
          <w:szCs w:val="22"/>
        </w:rPr>
        <w:t xml:space="preserve">n⁰ </w:t>
      </w:r>
      <w:r w:rsidR="004F270E" w:rsidRPr="008A1FC1">
        <w:rPr>
          <w:color w:val="000000" w:themeColor="text1"/>
          <w:sz w:val="22"/>
          <w:szCs w:val="22"/>
        </w:rPr>
        <w:t>203(2019), p. 14</w:t>
      </w:r>
      <w:r w:rsidR="00212509" w:rsidRPr="008A1FC1">
        <w:rPr>
          <w:color w:val="000000" w:themeColor="text1"/>
          <w:sz w:val="22"/>
          <w:szCs w:val="22"/>
        </w:rPr>
        <w:t>-23</w:t>
      </w:r>
      <w:r w:rsidR="004F270E" w:rsidRPr="008A1FC1">
        <w:rPr>
          <w:color w:val="000000" w:themeColor="text1"/>
          <w:sz w:val="22"/>
          <w:szCs w:val="22"/>
        </w:rPr>
        <w:t>.</w:t>
      </w:r>
    </w:p>
    <w:p w:rsidR="004F270E" w:rsidRPr="008A1FC1" w:rsidRDefault="004F270E" w:rsidP="00AE04D1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5B356B" w:rsidRPr="001B3DE4" w:rsidRDefault="005B356B" w:rsidP="005B356B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Aebischer</w:t>
      </w:r>
      <w:r w:rsidRPr="001B3DE4">
        <w:rPr>
          <w:color w:val="000000" w:themeColor="text1"/>
          <w:sz w:val="22"/>
          <w:szCs w:val="22"/>
        </w:rPr>
        <w:t xml:space="preserve">, Louis,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Baeriswyl</w:t>
      </w:r>
      <w:proofErr w:type="spellEnd"/>
      <w:r w:rsidRPr="001B3DE4">
        <w:rPr>
          <w:color w:val="000000" w:themeColor="text1"/>
          <w:sz w:val="22"/>
          <w:szCs w:val="22"/>
        </w:rPr>
        <w:t xml:space="preserve">, Mario,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Strasser</w:t>
      </w:r>
      <w:proofErr w:type="spellEnd"/>
      <w:r w:rsidRPr="001B3DE4">
        <w:rPr>
          <w:color w:val="000000" w:themeColor="text1"/>
          <w:sz w:val="22"/>
          <w:szCs w:val="22"/>
        </w:rPr>
        <w:t xml:space="preserve">, Olivia: </w:t>
      </w:r>
      <w:proofErr w:type="spellStart"/>
      <w:r w:rsidRPr="001B3DE4">
        <w:rPr>
          <w:i/>
          <w:color w:val="000000" w:themeColor="text1"/>
          <w:sz w:val="22"/>
          <w:szCs w:val="22"/>
        </w:rPr>
        <w:t>Schiffenensee</w:t>
      </w:r>
      <w:proofErr w:type="spellEnd"/>
      <w:r w:rsidR="001F1CFB" w:rsidRPr="001B3DE4">
        <w:rPr>
          <w:i/>
          <w:color w:val="000000" w:themeColor="text1"/>
          <w:sz w:val="22"/>
          <w:szCs w:val="22"/>
        </w:rPr>
        <w:t xml:space="preserve">: </w:t>
      </w:r>
      <w:proofErr w:type="spellStart"/>
      <w:r w:rsidRPr="001B3DE4">
        <w:rPr>
          <w:i/>
          <w:color w:val="000000" w:themeColor="text1"/>
          <w:sz w:val="22"/>
          <w:szCs w:val="22"/>
        </w:rPr>
        <w:t>das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</w:rPr>
        <w:t>versunkene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</w:rPr>
        <w:t>Saanetal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= Lac de </w:t>
      </w:r>
      <w:proofErr w:type="spellStart"/>
      <w:r w:rsidRPr="001B3DE4">
        <w:rPr>
          <w:i/>
          <w:color w:val="000000" w:themeColor="text1"/>
          <w:sz w:val="22"/>
          <w:szCs w:val="22"/>
        </w:rPr>
        <w:t>Schiffenen</w:t>
      </w:r>
      <w:proofErr w:type="spellEnd"/>
      <w:r w:rsidR="001F1CFB" w:rsidRPr="001B3DE4">
        <w:rPr>
          <w:i/>
          <w:color w:val="000000" w:themeColor="text1"/>
          <w:sz w:val="22"/>
          <w:szCs w:val="22"/>
        </w:rPr>
        <w:t xml:space="preserve">: </w:t>
      </w:r>
      <w:r w:rsidRPr="001B3DE4">
        <w:rPr>
          <w:i/>
          <w:color w:val="000000" w:themeColor="text1"/>
          <w:sz w:val="22"/>
          <w:szCs w:val="22"/>
        </w:rPr>
        <w:t>la vallée de la Sarine endormie</w:t>
      </w:r>
      <w:r w:rsidRPr="001B3DE4">
        <w:rPr>
          <w:color w:val="000000" w:themeColor="text1"/>
          <w:sz w:val="22"/>
          <w:szCs w:val="22"/>
        </w:rPr>
        <w:t xml:space="preserve">. </w:t>
      </w:r>
      <w:proofErr w:type="spellStart"/>
      <w:r w:rsidRPr="001B3DE4">
        <w:rPr>
          <w:color w:val="000000" w:themeColor="text1"/>
          <w:sz w:val="22"/>
          <w:szCs w:val="22"/>
        </w:rPr>
        <w:t>Schmitten</w:t>
      </w:r>
      <w:proofErr w:type="spellEnd"/>
      <w:r w:rsidRPr="001B3DE4">
        <w:rPr>
          <w:color w:val="000000" w:themeColor="text1"/>
          <w:sz w:val="22"/>
          <w:szCs w:val="22"/>
        </w:rPr>
        <w:t xml:space="preserve">, </w:t>
      </w:r>
      <w:proofErr w:type="spellStart"/>
      <w:r w:rsidRPr="001B3DE4">
        <w:rPr>
          <w:color w:val="000000" w:themeColor="text1"/>
          <w:sz w:val="22"/>
          <w:szCs w:val="22"/>
        </w:rPr>
        <w:t>Verein</w:t>
      </w:r>
      <w:proofErr w:type="spellEnd"/>
      <w:r w:rsidRPr="001B3DE4">
        <w:rPr>
          <w:color w:val="000000" w:themeColor="text1"/>
          <w:sz w:val="22"/>
          <w:szCs w:val="22"/>
        </w:rPr>
        <w:t xml:space="preserve"> O.S.K.A.R., 2011. 263 S.</w:t>
      </w:r>
    </w:p>
    <w:p w:rsidR="005B356B" w:rsidRPr="001B3DE4" w:rsidRDefault="005B356B" w:rsidP="00AE04D1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3E3CAD" w:rsidRPr="00CE2FEB" w:rsidRDefault="003E3CAD" w:rsidP="003E3CAD">
      <w:pPr>
        <w:rPr>
          <w:color w:val="000000" w:themeColor="text1"/>
          <w:sz w:val="22"/>
          <w:szCs w:val="22"/>
          <w:lang w:val="en-US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Aeby</w:t>
      </w:r>
      <w:proofErr w:type="spellEnd"/>
      <w:r w:rsidRPr="001B3DE4">
        <w:rPr>
          <w:color w:val="000000" w:themeColor="text1"/>
          <w:sz w:val="22"/>
          <w:szCs w:val="22"/>
        </w:rPr>
        <w:t>, Noël: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hôpital</w:t>
      </w:r>
      <w:proofErr w:type="gramEnd"/>
      <w:r w:rsidRPr="001B3DE4">
        <w:rPr>
          <w:color w:val="000000" w:themeColor="text1"/>
          <w:sz w:val="22"/>
          <w:szCs w:val="22"/>
        </w:rPr>
        <w:t xml:space="preserve"> abandonné». </w:t>
      </w:r>
      <w:r w:rsidRPr="00CE2FEB">
        <w:rPr>
          <w:color w:val="000000" w:themeColor="text1"/>
          <w:sz w:val="22"/>
          <w:szCs w:val="22"/>
          <w:lang w:val="en-US"/>
        </w:rPr>
        <w:t xml:space="preserve">In: </w:t>
      </w:r>
      <w:r w:rsidRPr="00CE2FEB">
        <w:rPr>
          <w:i/>
          <w:color w:val="000000" w:themeColor="text1"/>
          <w:sz w:val="22"/>
          <w:szCs w:val="22"/>
          <w:lang w:val="en-US"/>
        </w:rPr>
        <w:t xml:space="preserve">Sept </w:t>
      </w:r>
      <w:proofErr w:type="spellStart"/>
      <w:r w:rsidRPr="00CE2FEB">
        <w:rPr>
          <w:i/>
          <w:color w:val="000000" w:themeColor="text1"/>
          <w:sz w:val="22"/>
          <w:szCs w:val="22"/>
          <w:lang w:val="en-US"/>
        </w:rPr>
        <w:t>mook</w:t>
      </w:r>
      <w:proofErr w:type="spellEnd"/>
      <w:r w:rsidRPr="00CE2FEB">
        <w:rPr>
          <w:color w:val="000000" w:themeColor="text1"/>
          <w:sz w:val="22"/>
          <w:szCs w:val="22"/>
          <w:lang w:val="en-US"/>
        </w:rPr>
        <w:t>, n⁰ 28(2019), p. 56-77.</w:t>
      </w:r>
    </w:p>
    <w:p w:rsidR="003E3CAD" w:rsidRPr="00CE2FEB" w:rsidRDefault="003E3CAD" w:rsidP="00B357FC">
      <w:pPr>
        <w:rPr>
          <w:smallCaps/>
          <w:color w:val="000000" w:themeColor="text1"/>
          <w:sz w:val="22"/>
          <w:szCs w:val="22"/>
          <w:lang w:val="en-US"/>
        </w:rPr>
      </w:pPr>
    </w:p>
    <w:p w:rsidR="00B357FC" w:rsidRPr="001B3DE4" w:rsidRDefault="00B357FC" w:rsidP="00B357FC">
      <w:pPr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Allemann</w:t>
      </w:r>
      <w:proofErr w:type="spellEnd"/>
      <w:r w:rsidRPr="001B3DE4">
        <w:rPr>
          <w:smallCaps/>
          <w:color w:val="000000" w:themeColor="text1"/>
          <w:sz w:val="22"/>
          <w:szCs w:val="22"/>
        </w:rPr>
        <w:t>-Rolle</w:t>
      </w:r>
      <w:r w:rsidRPr="001B3DE4">
        <w:rPr>
          <w:color w:val="000000" w:themeColor="text1"/>
          <w:sz w:val="22"/>
          <w:szCs w:val="22"/>
        </w:rPr>
        <w:t xml:space="preserve">, Bernadette: </w:t>
      </w:r>
      <w:r w:rsidRPr="001B3DE4">
        <w:rPr>
          <w:i/>
          <w:color w:val="000000" w:themeColor="text1"/>
          <w:sz w:val="22"/>
          <w:szCs w:val="22"/>
        </w:rPr>
        <w:t xml:space="preserve">Racines illégitimes: le destin tragique de Laurette Rolle née à </w:t>
      </w:r>
      <w:proofErr w:type="spellStart"/>
      <w:r w:rsidRPr="001B3DE4">
        <w:rPr>
          <w:i/>
          <w:color w:val="000000" w:themeColor="text1"/>
          <w:sz w:val="22"/>
          <w:szCs w:val="22"/>
        </w:rPr>
        <w:t>Grenilles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le 8 octobre 1836</w:t>
      </w:r>
      <w:r w:rsidRPr="001B3DE4">
        <w:rPr>
          <w:color w:val="000000" w:themeColor="text1"/>
          <w:sz w:val="22"/>
          <w:szCs w:val="22"/>
        </w:rPr>
        <w:t xml:space="preserve">.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S.l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>., Editions FMR, 2019. 189 p.</w:t>
      </w:r>
    </w:p>
    <w:p w:rsidR="00B357FC" w:rsidRPr="001B3DE4" w:rsidRDefault="00B357FC" w:rsidP="00AE04D1">
      <w:pPr>
        <w:keepLines/>
        <w:rPr>
          <w:rFonts w:eastAsia="Arial Unicode MS"/>
          <w:color w:val="000000" w:themeColor="text1"/>
          <w:sz w:val="22"/>
          <w:szCs w:val="22"/>
          <w:lang w:val="de-CH"/>
        </w:rPr>
      </w:pPr>
    </w:p>
    <w:p w:rsidR="003E3CAD" w:rsidRPr="001B3DE4" w:rsidRDefault="003E3CAD" w:rsidP="003E3CAD">
      <w:pPr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>Allenspach</w:t>
      </w:r>
      <w:r w:rsidRPr="001B3DE4">
        <w:rPr>
          <w:color w:val="000000" w:themeColor="text1"/>
          <w:sz w:val="22"/>
          <w:szCs w:val="22"/>
          <w:lang w:val="de-CH"/>
        </w:rPr>
        <w:t xml:space="preserve">, Christoph. «Das Industrieareal der Brauerei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Cardinal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1900-1965». In: </w:t>
      </w:r>
      <w:r w:rsidRPr="001B3DE4">
        <w:rPr>
          <w:i/>
          <w:color w:val="000000" w:themeColor="text1"/>
          <w:sz w:val="22"/>
          <w:szCs w:val="22"/>
          <w:lang w:val="de-CH"/>
        </w:rPr>
        <w:t>Freiburger Geschichtsblätter</w:t>
      </w:r>
      <w:r w:rsidRPr="001B3DE4">
        <w:rPr>
          <w:color w:val="000000" w:themeColor="text1"/>
          <w:sz w:val="22"/>
          <w:szCs w:val="22"/>
          <w:lang w:val="de-CH"/>
        </w:rPr>
        <w:t>, Nr. 96(2019), S. 191-219.</w:t>
      </w:r>
    </w:p>
    <w:p w:rsidR="003E3CAD" w:rsidRPr="001B3DE4" w:rsidRDefault="003E3CAD" w:rsidP="00675CBB">
      <w:pPr>
        <w:keepLines/>
        <w:rPr>
          <w:smallCaps/>
          <w:color w:val="000000" w:themeColor="text1"/>
          <w:sz w:val="22"/>
          <w:szCs w:val="22"/>
          <w:lang w:val="de-CH"/>
        </w:rPr>
      </w:pPr>
    </w:p>
    <w:p w:rsidR="00A54021" w:rsidRPr="005054F2" w:rsidRDefault="00A54021" w:rsidP="00A54021">
      <w:pPr>
        <w:rPr>
          <w:color w:val="000000" w:themeColor="text1"/>
          <w:sz w:val="22"/>
          <w:szCs w:val="22"/>
          <w:lang w:val="de-CH"/>
        </w:rPr>
      </w:pPr>
      <w:r w:rsidRPr="001B3DE4">
        <w:rPr>
          <w:i/>
          <w:color w:val="000000" w:themeColor="text1"/>
          <w:sz w:val="22"/>
          <w:szCs w:val="22"/>
          <w:lang w:val="de-CH"/>
        </w:rPr>
        <w:t xml:space="preserve">Alltag unter Zwang: zwischen Anstaltsinternierung und Entlassung =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Un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quotidien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sous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contrainte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: de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l</w:t>
      </w:r>
      <w:r w:rsidR="008A1FC1">
        <w:rPr>
          <w:i/>
          <w:color w:val="000000" w:themeColor="text1"/>
          <w:sz w:val="22"/>
          <w:szCs w:val="22"/>
          <w:lang w:val="de-CH"/>
        </w:rPr>
        <w:t>’</w:t>
      </w:r>
      <w:r w:rsidRPr="001B3DE4">
        <w:rPr>
          <w:i/>
          <w:color w:val="000000" w:themeColor="text1"/>
          <w:sz w:val="22"/>
          <w:szCs w:val="22"/>
          <w:lang w:val="de-CH"/>
        </w:rPr>
        <w:t>internement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à la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libération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. Loretta </w:t>
      </w: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Seglias</w:t>
      </w:r>
      <w:proofErr w:type="spellEnd"/>
      <w:r w:rsidR="00845E1B">
        <w:rPr>
          <w:color w:val="000000" w:themeColor="text1"/>
          <w:sz w:val="22"/>
          <w:szCs w:val="22"/>
          <w:lang w:val="de-CH"/>
        </w:rPr>
        <w:t>... et al</w:t>
      </w:r>
      <w:r w:rsidRPr="001B3DE4">
        <w:rPr>
          <w:color w:val="000000" w:themeColor="text1"/>
          <w:sz w:val="22"/>
          <w:szCs w:val="22"/>
          <w:lang w:val="de-CH"/>
        </w:rPr>
        <w:t xml:space="preserve">. Zürich,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Chronos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Neuchâtel,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Alphil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2019. </w:t>
      </w:r>
      <w:r w:rsidRPr="005054F2">
        <w:rPr>
          <w:color w:val="000000" w:themeColor="text1"/>
          <w:sz w:val="22"/>
          <w:szCs w:val="22"/>
          <w:lang w:val="de-CH"/>
        </w:rPr>
        <w:t xml:space="preserve">757 S. </w:t>
      </w:r>
      <w:r w:rsidRPr="005054F2">
        <w:rPr>
          <w:i/>
          <w:color w:val="000000" w:themeColor="text1"/>
          <w:sz w:val="22"/>
          <w:szCs w:val="22"/>
          <w:lang w:val="de-CH"/>
        </w:rPr>
        <w:t xml:space="preserve">Veröffentlichungen der Unabhängigen Expertenkommission (UEK) Administrative Versorgungen = Publications de la </w:t>
      </w:r>
      <w:proofErr w:type="spellStart"/>
      <w:r w:rsidRPr="005054F2">
        <w:rPr>
          <w:i/>
          <w:color w:val="000000" w:themeColor="text1"/>
          <w:sz w:val="22"/>
          <w:szCs w:val="22"/>
          <w:lang w:val="de-CH"/>
        </w:rPr>
        <w:t>Commission</w:t>
      </w:r>
      <w:proofErr w:type="spellEnd"/>
      <w:r w:rsidRPr="005054F2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5054F2">
        <w:rPr>
          <w:i/>
          <w:color w:val="000000" w:themeColor="text1"/>
          <w:sz w:val="22"/>
          <w:szCs w:val="22"/>
          <w:lang w:val="de-CH"/>
        </w:rPr>
        <w:t>indépendante</w:t>
      </w:r>
      <w:proofErr w:type="spellEnd"/>
      <w:r w:rsidRPr="005054F2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5054F2">
        <w:rPr>
          <w:i/>
          <w:color w:val="000000" w:themeColor="text1"/>
          <w:sz w:val="22"/>
          <w:szCs w:val="22"/>
          <w:lang w:val="de-CH"/>
        </w:rPr>
        <w:t>d</w:t>
      </w:r>
      <w:r w:rsidR="008A1FC1" w:rsidRPr="005054F2">
        <w:rPr>
          <w:i/>
          <w:color w:val="000000" w:themeColor="text1"/>
          <w:sz w:val="22"/>
          <w:szCs w:val="22"/>
          <w:lang w:val="de-CH"/>
        </w:rPr>
        <w:t>’</w:t>
      </w:r>
      <w:r w:rsidRPr="005054F2">
        <w:rPr>
          <w:i/>
          <w:color w:val="000000" w:themeColor="text1"/>
          <w:sz w:val="22"/>
          <w:szCs w:val="22"/>
          <w:lang w:val="de-CH"/>
        </w:rPr>
        <w:t>experts</w:t>
      </w:r>
      <w:proofErr w:type="spellEnd"/>
      <w:r w:rsidRPr="005054F2">
        <w:rPr>
          <w:i/>
          <w:color w:val="000000" w:themeColor="text1"/>
          <w:sz w:val="22"/>
          <w:szCs w:val="22"/>
          <w:lang w:val="de-CH"/>
        </w:rPr>
        <w:t xml:space="preserve"> (CIE) </w:t>
      </w:r>
      <w:proofErr w:type="spellStart"/>
      <w:r w:rsidRPr="005054F2">
        <w:rPr>
          <w:i/>
          <w:color w:val="000000" w:themeColor="text1"/>
          <w:sz w:val="22"/>
          <w:szCs w:val="22"/>
          <w:lang w:val="de-CH"/>
        </w:rPr>
        <w:t>Internements</w:t>
      </w:r>
      <w:proofErr w:type="spellEnd"/>
      <w:r w:rsidRPr="005054F2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5054F2">
        <w:rPr>
          <w:i/>
          <w:color w:val="000000" w:themeColor="text1"/>
          <w:sz w:val="22"/>
          <w:szCs w:val="22"/>
          <w:lang w:val="de-CH"/>
        </w:rPr>
        <w:t>administratifs</w:t>
      </w:r>
      <w:proofErr w:type="spellEnd"/>
      <w:r w:rsidRPr="005054F2">
        <w:rPr>
          <w:i/>
          <w:color w:val="000000" w:themeColor="text1"/>
          <w:sz w:val="22"/>
          <w:szCs w:val="22"/>
          <w:lang w:val="de-CH"/>
        </w:rPr>
        <w:t xml:space="preserve">, </w:t>
      </w:r>
      <w:r w:rsidR="00C839CC" w:rsidRPr="005054F2">
        <w:rPr>
          <w:i/>
          <w:color w:val="000000" w:themeColor="text1"/>
          <w:sz w:val="22"/>
          <w:szCs w:val="22"/>
          <w:lang w:val="de-CH"/>
        </w:rPr>
        <w:t xml:space="preserve">Bd. </w:t>
      </w:r>
      <w:r w:rsidRPr="005054F2">
        <w:rPr>
          <w:i/>
          <w:color w:val="000000" w:themeColor="text1"/>
          <w:sz w:val="22"/>
          <w:szCs w:val="22"/>
          <w:lang w:val="de-CH"/>
        </w:rPr>
        <w:t>8</w:t>
      </w:r>
      <w:r w:rsidRPr="005054F2">
        <w:rPr>
          <w:color w:val="000000" w:themeColor="text1"/>
          <w:sz w:val="22"/>
          <w:szCs w:val="22"/>
          <w:lang w:val="de-CH"/>
        </w:rPr>
        <w:t>.</w:t>
      </w:r>
    </w:p>
    <w:p w:rsidR="00A54021" w:rsidRPr="005054F2" w:rsidRDefault="00A54021" w:rsidP="00675CBB">
      <w:pPr>
        <w:keepLines/>
        <w:rPr>
          <w:smallCaps/>
          <w:color w:val="000000" w:themeColor="text1"/>
          <w:sz w:val="22"/>
          <w:szCs w:val="22"/>
          <w:lang w:val="de-CH"/>
        </w:rPr>
      </w:pPr>
    </w:p>
    <w:p w:rsidR="00344ABB" w:rsidRPr="001B3DE4" w:rsidRDefault="00344ABB" w:rsidP="00675CBB">
      <w:pPr>
        <w:keepLines/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 xml:space="preserve">Andrey, </w:t>
      </w:r>
      <w:r w:rsidRPr="001B3DE4">
        <w:rPr>
          <w:color w:val="000000" w:themeColor="text1"/>
          <w:sz w:val="22"/>
          <w:szCs w:val="22"/>
        </w:rPr>
        <w:t>Georges: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«La</w:t>
      </w:r>
      <w:proofErr w:type="gramEnd"/>
      <w:r w:rsidRPr="001B3DE4">
        <w:rPr>
          <w:color w:val="000000" w:themeColor="text1"/>
          <w:sz w:val="22"/>
          <w:szCs w:val="22"/>
        </w:rPr>
        <w:t xml:space="preserve"> fête des vignerons et le pays de Fribourg</w:t>
      </w:r>
      <w:r w:rsidR="001F1CFB" w:rsidRPr="001B3DE4">
        <w:rPr>
          <w:color w:val="000000" w:themeColor="text1"/>
          <w:sz w:val="22"/>
          <w:szCs w:val="22"/>
        </w:rPr>
        <w:t xml:space="preserve">: </w:t>
      </w:r>
      <w:r w:rsidRPr="001B3DE4">
        <w:rPr>
          <w:color w:val="000000" w:themeColor="text1"/>
          <w:sz w:val="22"/>
          <w:szCs w:val="22"/>
        </w:rPr>
        <w:t>petite contribution à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histoire de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identité romande». In: </w:t>
      </w:r>
      <w:hyperlink r:id="rId7" w:history="1">
        <w:r w:rsidRPr="001B3DE4">
          <w:rPr>
            <w:rStyle w:val="Lienhypertexte"/>
            <w:i/>
            <w:color w:val="000000" w:themeColor="text1"/>
            <w:sz w:val="22"/>
            <w:szCs w:val="22"/>
            <w:u w:val="none"/>
          </w:rPr>
          <w:t>Revue historique vaudoise</w:t>
        </w:r>
        <w:r w:rsidRPr="001B3DE4">
          <w:rPr>
            <w:rStyle w:val="Lienhypertexte"/>
            <w:color w:val="000000" w:themeColor="text1"/>
            <w:sz w:val="22"/>
            <w:szCs w:val="22"/>
            <w:u w:val="none"/>
          </w:rPr>
          <w:t>, vol. 127(2019), p. 73-83</w:t>
        </w:r>
      </w:hyperlink>
      <w:r w:rsidRPr="001B3DE4">
        <w:rPr>
          <w:color w:val="000000" w:themeColor="text1"/>
          <w:sz w:val="22"/>
          <w:szCs w:val="22"/>
        </w:rPr>
        <w:t>.</w:t>
      </w:r>
    </w:p>
    <w:p w:rsidR="00344ABB" w:rsidRPr="001B3DE4" w:rsidRDefault="00344ABB" w:rsidP="00675CBB">
      <w:pPr>
        <w:keepLines/>
        <w:rPr>
          <w:color w:val="000000" w:themeColor="text1"/>
          <w:sz w:val="22"/>
          <w:szCs w:val="22"/>
        </w:rPr>
      </w:pPr>
    </w:p>
    <w:p w:rsidR="00037FBB" w:rsidRPr="001B3DE4" w:rsidRDefault="00BB443D" w:rsidP="00675CBB">
      <w:pPr>
        <w:keepLines/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Andrey</w:t>
      </w:r>
      <w:r w:rsidRPr="001B3DE4">
        <w:rPr>
          <w:color w:val="000000" w:themeColor="text1"/>
          <w:sz w:val="22"/>
          <w:szCs w:val="22"/>
        </w:rPr>
        <w:t>, Georges: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«Le</w:t>
      </w:r>
      <w:proofErr w:type="gramEnd"/>
      <w:r w:rsidRPr="001B3DE4">
        <w:rPr>
          <w:color w:val="000000" w:themeColor="text1"/>
          <w:sz w:val="22"/>
          <w:szCs w:val="22"/>
        </w:rPr>
        <w:t xml:space="preserve"> Père Girard et le Valais». In: </w:t>
      </w:r>
      <w:r w:rsidRPr="001B3DE4">
        <w:rPr>
          <w:i/>
          <w:color w:val="000000" w:themeColor="text1"/>
          <w:sz w:val="22"/>
          <w:szCs w:val="22"/>
        </w:rPr>
        <w:t>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enfant en Valais 1815-2015</w:t>
      </w:r>
      <w:r w:rsidRPr="001B3DE4">
        <w:rPr>
          <w:color w:val="000000" w:themeColor="text1"/>
          <w:sz w:val="22"/>
          <w:szCs w:val="22"/>
        </w:rPr>
        <w:t>, p. 163-173.</w:t>
      </w:r>
      <w:r w:rsidRPr="001B3DE4">
        <w:rPr>
          <w:color w:val="000000" w:themeColor="text1"/>
          <w:sz w:val="22"/>
          <w:szCs w:val="22"/>
        </w:rPr>
        <w:cr/>
      </w:r>
    </w:p>
    <w:p w:rsidR="00BB443D" w:rsidRPr="001B3DE4" w:rsidRDefault="008802D9" w:rsidP="00675CBB">
      <w:pPr>
        <w:keepLines/>
        <w:rPr>
          <w:color w:val="000000" w:themeColor="text1"/>
          <w:sz w:val="22"/>
          <w:szCs w:val="22"/>
        </w:rPr>
      </w:pPr>
      <w:proofErr w:type="gramStart"/>
      <w:r w:rsidRPr="001B3DE4">
        <w:rPr>
          <w:color w:val="000000" w:themeColor="text1"/>
          <w:sz w:val="22"/>
          <w:szCs w:val="22"/>
        </w:rPr>
        <w:t>«Un</w:t>
      </w:r>
      <w:proofErr w:type="gramEnd"/>
      <w:r w:rsidRPr="001B3DE4">
        <w:rPr>
          <w:color w:val="000000" w:themeColor="text1"/>
          <w:sz w:val="22"/>
          <w:szCs w:val="22"/>
        </w:rPr>
        <w:t xml:space="preserve"> arsenal de lois entre les mains d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une autorité unique: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internement sur décision des préfets fribourgeois». In: </w:t>
      </w:r>
      <w:r w:rsidRPr="001B3DE4">
        <w:rPr>
          <w:i/>
          <w:color w:val="000000" w:themeColor="text1"/>
          <w:sz w:val="22"/>
          <w:szCs w:val="22"/>
        </w:rPr>
        <w:t xml:space="preserve">Ordre, morale et contrainte: </w:t>
      </w:r>
      <w:proofErr w:type="spellStart"/>
      <w:r w:rsidR="00C839CC">
        <w:rPr>
          <w:i/>
          <w:color w:val="000000" w:themeColor="text1"/>
          <w:sz w:val="22"/>
          <w:szCs w:val="22"/>
        </w:rPr>
        <w:t>allil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et pratique des autorités</w:t>
      </w:r>
      <w:r w:rsidRPr="001B3DE4">
        <w:rPr>
          <w:color w:val="000000" w:themeColor="text1"/>
          <w:sz w:val="22"/>
          <w:szCs w:val="22"/>
        </w:rPr>
        <w:t>, p. 32-43</w:t>
      </w:r>
      <w:r w:rsidR="001A509A" w:rsidRPr="001B3DE4">
        <w:rPr>
          <w:color w:val="000000" w:themeColor="text1"/>
          <w:sz w:val="22"/>
          <w:szCs w:val="22"/>
        </w:rPr>
        <w:t>.</w:t>
      </w:r>
    </w:p>
    <w:p w:rsidR="001A509A" w:rsidRPr="001B3DE4" w:rsidRDefault="001A509A" w:rsidP="00675CBB">
      <w:pPr>
        <w:keepLines/>
        <w:rPr>
          <w:color w:val="000000" w:themeColor="text1"/>
          <w:sz w:val="22"/>
          <w:szCs w:val="22"/>
        </w:rPr>
      </w:pPr>
    </w:p>
    <w:p w:rsidR="001A509A" w:rsidRPr="001B3DE4" w:rsidRDefault="001A509A" w:rsidP="00675CBB">
      <w:pPr>
        <w:keepLines/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Bays</w:t>
      </w:r>
      <w:proofErr w:type="spellEnd"/>
      <w:r w:rsidRPr="001B3DE4">
        <w:rPr>
          <w:color w:val="000000" w:themeColor="text1"/>
          <w:sz w:val="22"/>
          <w:szCs w:val="22"/>
        </w:rPr>
        <w:t>, Florence: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«Première</w:t>
      </w:r>
      <w:proofErr w:type="gramEnd"/>
      <w:r w:rsidRPr="001B3DE4">
        <w:rPr>
          <w:color w:val="000000" w:themeColor="text1"/>
          <w:sz w:val="22"/>
          <w:szCs w:val="22"/>
        </w:rPr>
        <w:t xml:space="preserve"> succursale de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hospice cantonal: </w:t>
      </w:r>
      <w:proofErr w:type="spellStart"/>
      <w:r w:rsidRPr="001B3DE4">
        <w:rPr>
          <w:color w:val="000000" w:themeColor="text1"/>
          <w:sz w:val="22"/>
          <w:szCs w:val="22"/>
        </w:rPr>
        <w:t>Billens</w:t>
      </w:r>
      <w:proofErr w:type="spellEnd"/>
      <w:r w:rsidRPr="001B3DE4">
        <w:rPr>
          <w:color w:val="000000" w:themeColor="text1"/>
          <w:sz w:val="22"/>
          <w:szCs w:val="22"/>
        </w:rPr>
        <w:t xml:space="preserve">». In: </w:t>
      </w:r>
      <w:r w:rsidRPr="001B3DE4">
        <w:rPr>
          <w:i/>
          <w:color w:val="000000" w:themeColor="text1"/>
          <w:sz w:val="22"/>
          <w:szCs w:val="22"/>
        </w:rPr>
        <w:t>Cahiers du Musée gruérien</w:t>
      </w:r>
      <w:r w:rsidRPr="001B3DE4">
        <w:rPr>
          <w:color w:val="000000" w:themeColor="text1"/>
          <w:sz w:val="22"/>
          <w:szCs w:val="22"/>
        </w:rPr>
        <w:t>, n⁰ 12(2019), p. 85-94.</w:t>
      </w:r>
      <w:r w:rsidRPr="001B3DE4">
        <w:rPr>
          <w:color w:val="000000" w:themeColor="text1"/>
          <w:sz w:val="22"/>
          <w:szCs w:val="22"/>
        </w:rPr>
        <w:cr/>
      </w:r>
    </w:p>
    <w:p w:rsidR="001A509A" w:rsidRPr="001B3DE4" w:rsidRDefault="001A509A" w:rsidP="00675CBB">
      <w:pPr>
        <w:keepLines/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Bochatay-Crettex</w:t>
      </w:r>
      <w:proofErr w:type="spellEnd"/>
      <w:r w:rsidRPr="001B3DE4">
        <w:rPr>
          <w:color w:val="000000" w:themeColor="text1"/>
          <w:sz w:val="22"/>
          <w:szCs w:val="22"/>
        </w:rPr>
        <w:t>, Suzanne: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«Les</w:t>
      </w:r>
      <w:proofErr w:type="gramEnd"/>
      <w:r w:rsidRPr="001B3DE4">
        <w:rPr>
          <w:color w:val="000000" w:themeColor="text1"/>
          <w:sz w:val="22"/>
          <w:szCs w:val="22"/>
        </w:rPr>
        <w:t xml:space="preserve"> maîtres à écrire et à penser: Gonzague de Reynold et C.F. Ramuz». In: </w:t>
      </w:r>
      <w:r w:rsidRPr="001B3DE4">
        <w:rPr>
          <w:i/>
          <w:color w:val="000000" w:themeColor="text1"/>
          <w:sz w:val="22"/>
          <w:szCs w:val="22"/>
        </w:rPr>
        <w:t>Maurice Zermatten: trajectoires correspondantes</w:t>
      </w:r>
      <w:r w:rsidRPr="001B3DE4">
        <w:rPr>
          <w:color w:val="000000" w:themeColor="text1"/>
          <w:sz w:val="22"/>
          <w:szCs w:val="22"/>
        </w:rPr>
        <w:t>, p. 17-38.</w:t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</w:rPr>
        <w:t>Bongard</w:t>
      </w:r>
      <w:proofErr w:type="spellEnd"/>
      <w:r w:rsidRPr="001B3DE4">
        <w:rPr>
          <w:color w:val="000000" w:themeColor="text1"/>
          <w:sz w:val="22"/>
          <w:szCs w:val="22"/>
        </w:rPr>
        <w:t xml:space="preserve">, Daniel: </w:t>
      </w:r>
      <w:r w:rsidRPr="001B3DE4">
        <w:rPr>
          <w:i/>
          <w:color w:val="000000" w:themeColor="text1"/>
          <w:sz w:val="22"/>
          <w:szCs w:val="22"/>
        </w:rPr>
        <w:t>Chronique historique du judo à Fribourg ville: 1948-2004</w:t>
      </w:r>
      <w:r w:rsidRPr="001B3DE4">
        <w:rPr>
          <w:color w:val="000000" w:themeColor="text1"/>
          <w:sz w:val="22"/>
          <w:szCs w:val="22"/>
        </w:rPr>
        <w:t xml:space="preserve">. </w:t>
      </w:r>
      <w:r w:rsidR="008C5098">
        <w:rPr>
          <w:color w:val="000000" w:themeColor="text1"/>
          <w:sz w:val="22"/>
          <w:szCs w:val="22"/>
        </w:rPr>
        <w:t>Fribourg</w:t>
      </w:r>
      <w:r w:rsidRPr="001B3DE4">
        <w:rPr>
          <w:color w:val="000000" w:themeColor="text1"/>
          <w:sz w:val="22"/>
          <w:szCs w:val="22"/>
        </w:rPr>
        <w:t>, 2019. 23 p.</w:t>
      </w:r>
    </w:p>
    <w:p w:rsidR="001A509A" w:rsidRPr="001B3DE4" w:rsidRDefault="001A509A" w:rsidP="00675CBB">
      <w:pPr>
        <w:keepLines/>
        <w:rPr>
          <w:color w:val="000000" w:themeColor="text1"/>
          <w:sz w:val="22"/>
          <w:szCs w:val="22"/>
        </w:rPr>
      </w:pPr>
    </w:p>
    <w:p w:rsidR="001A509A" w:rsidRPr="001B3DE4" w:rsidRDefault="001A509A" w:rsidP="001A509A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Bosson</w:t>
      </w:r>
      <w:r w:rsidRPr="001B3DE4">
        <w:rPr>
          <w:color w:val="000000" w:themeColor="text1"/>
          <w:sz w:val="22"/>
          <w:szCs w:val="22"/>
        </w:rPr>
        <w:t>, Alain: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«Les</w:t>
      </w:r>
      <w:proofErr w:type="gramEnd"/>
      <w:r w:rsidRPr="001B3DE4">
        <w:rPr>
          <w:color w:val="000000" w:themeColor="text1"/>
          <w:sz w:val="22"/>
          <w:szCs w:val="22"/>
        </w:rPr>
        <w:t xml:space="preserve"> premières officines de Bulle: de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apothicaire au pharmacien». In: </w:t>
      </w:r>
      <w:r w:rsidRPr="001B3DE4">
        <w:rPr>
          <w:i/>
          <w:color w:val="000000" w:themeColor="text1"/>
          <w:sz w:val="22"/>
          <w:szCs w:val="22"/>
        </w:rPr>
        <w:t>Cahiers du Musée gruérien</w:t>
      </w:r>
      <w:r w:rsidRPr="001B3DE4">
        <w:rPr>
          <w:color w:val="000000" w:themeColor="text1"/>
          <w:sz w:val="22"/>
          <w:szCs w:val="22"/>
        </w:rPr>
        <w:t>, n⁰ 12(2019), p. 121-124.</w:t>
      </w:r>
    </w:p>
    <w:p w:rsidR="001A509A" w:rsidRPr="001B3DE4" w:rsidRDefault="001A509A" w:rsidP="00675CBB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B9715E" w:rsidRPr="001B3DE4" w:rsidRDefault="00B9715E" w:rsidP="00B9715E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Büchi</w:t>
      </w:r>
      <w:proofErr w:type="spellEnd"/>
      <w:r w:rsidRPr="001B3DE4">
        <w:rPr>
          <w:color w:val="000000" w:themeColor="text1"/>
          <w:sz w:val="22"/>
          <w:szCs w:val="22"/>
        </w:rPr>
        <w:t xml:space="preserve">, Otmar,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Constandache</w:t>
      </w:r>
      <w:proofErr w:type="spellEnd"/>
      <w:r w:rsidRPr="001B3DE4">
        <w:rPr>
          <w:color w:val="000000" w:themeColor="text1"/>
          <w:sz w:val="22"/>
          <w:szCs w:val="22"/>
        </w:rPr>
        <w:t xml:space="preserve">, Monica: </w:t>
      </w:r>
      <w:r w:rsidRPr="001B3DE4">
        <w:rPr>
          <w:i/>
          <w:color w:val="000000" w:themeColor="text1"/>
          <w:sz w:val="22"/>
          <w:szCs w:val="22"/>
        </w:rPr>
        <w:t>Dans les coulisses du Museum Fribourg/Freiburg: lettres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 xml:space="preserve">Otmar </w:t>
      </w:r>
      <w:proofErr w:type="spellStart"/>
      <w:r w:rsidRPr="001B3DE4">
        <w:rPr>
          <w:i/>
          <w:color w:val="000000" w:themeColor="text1"/>
          <w:sz w:val="22"/>
          <w:szCs w:val="22"/>
        </w:rPr>
        <w:t>Büchi</w:t>
      </w:r>
      <w:proofErr w:type="spellEnd"/>
      <w:r w:rsidRPr="001B3DE4">
        <w:rPr>
          <w:i/>
          <w:color w:val="000000" w:themeColor="text1"/>
          <w:sz w:val="22"/>
          <w:szCs w:val="22"/>
        </w:rPr>
        <w:t>, conservateur 1926-1966</w:t>
      </w:r>
      <w:r w:rsidRPr="001B3DE4">
        <w:rPr>
          <w:color w:val="000000" w:themeColor="text1"/>
          <w:sz w:val="22"/>
          <w:szCs w:val="22"/>
        </w:rPr>
        <w:t xml:space="preserve">. </w:t>
      </w:r>
      <w:proofErr w:type="spellStart"/>
      <w:r w:rsidRPr="001B3DE4">
        <w:rPr>
          <w:color w:val="000000" w:themeColor="text1"/>
          <w:sz w:val="22"/>
          <w:szCs w:val="22"/>
        </w:rPr>
        <w:t>Préf</w:t>
      </w:r>
      <w:proofErr w:type="spellEnd"/>
      <w:r w:rsidRPr="001B3DE4">
        <w:rPr>
          <w:color w:val="000000" w:themeColor="text1"/>
          <w:sz w:val="22"/>
          <w:szCs w:val="22"/>
        </w:rPr>
        <w:t xml:space="preserve">. Jean </w:t>
      </w:r>
      <w:r w:rsidRPr="001B3DE4">
        <w:rPr>
          <w:smallCaps/>
          <w:color w:val="000000" w:themeColor="text1"/>
          <w:sz w:val="22"/>
          <w:szCs w:val="22"/>
        </w:rPr>
        <w:t>Steinauer</w:t>
      </w:r>
      <w:r w:rsidRPr="001B3DE4">
        <w:rPr>
          <w:color w:val="000000" w:themeColor="text1"/>
          <w:sz w:val="22"/>
          <w:szCs w:val="22"/>
        </w:rPr>
        <w:t>. Fribourg, Société d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histoire du canton de Fribourg, 2019. 238 p. </w:t>
      </w:r>
      <w:r w:rsidRPr="001B3DE4">
        <w:rPr>
          <w:i/>
          <w:color w:val="000000" w:themeColor="text1"/>
          <w:sz w:val="22"/>
          <w:szCs w:val="22"/>
        </w:rPr>
        <w:t>Archives de la Société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histoire du canton de Fribourg. Nouvelle série, vol. 48</w:t>
      </w:r>
      <w:r w:rsidRPr="001B3DE4">
        <w:rPr>
          <w:color w:val="000000" w:themeColor="text1"/>
          <w:sz w:val="22"/>
          <w:szCs w:val="22"/>
        </w:rPr>
        <w:t>.</w:t>
      </w:r>
    </w:p>
    <w:p w:rsidR="00B9715E" w:rsidRPr="001B3DE4" w:rsidRDefault="00B9715E" w:rsidP="00675CBB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B15143" w:rsidRPr="001B3DE4" w:rsidRDefault="00B15143" w:rsidP="00B15143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Carruzzo</w:t>
      </w:r>
      <w:proofErr w:type="spellEnd"/>
      <w:r w:rsidRPr="001B3DE4">
        <w:rPr>
          <w:smallCaps/>
          <w:color w:val="000000" w:themeColor="text1"/>
          <w:sz w:val="22"/>
          <w:szCs w:val="22"/>
        </w:rPr>
        <w:t>-Frey</w:t>
      </w:r>
      <w:r w:rsidRPr="001B3DE4">
        <w:rPr>
          <w:color w:val="000000" w:themeColor="text1"/>
          <w:sz w:val="22"/>
          <w:szCs w:val="22"/>
        </w:rPr>
        <w:t xml:space="preserve">, Sabine: </w:t>
      </w:r>
      <w:r w:rsidRPr="001B3DE4">
        <w:rPr>
          <w:i/>
          <w:color w:val="000000" w:themeColor="text1"/>
          <w:sz w:val="22"/>
          <w:szCs w:val="22"/>
        </w:rPr>
        <w:t>La Fête des Vignerons: de 1797 à 2019</w:t>
      </w:r>
      <w:r w:rsidRPr="001B3DE4">
        <w:rPr>
          <w:color w:val="000000" w:themeColor="text1"/>
          <w:sz w:val="22"/>
          <w:szCs w:val="22"/>
        </w:rPr>
        <w:t xml:space="preserve">. En </w:t>
      </w:r>
      <w:proofErr w:type="spellStart"/>
      <w:r w:rsidRPr="001B3DE4">
        <w:rPr>
          <w:color w:val="000000" w:themeColor="text1"/>
          <w:sz w:val="22"/>
          <w:szCs w:val="22"/>
        </w:rPr>
        <w:t>collab</w:t>
      </w:r>
      <w:proofErr w:type="spellEnd"/>
      <w:r w:rsidRPr="001B3DE4">
        <w:rPr>
          <w:color w:val="000000" w:themeColor="text1"/>
          <w:sz w:val="22"/>
          <w:szCs w:val="22"/>
        </w:rPr>
        <w:t xml:space="preserve">. </w:t>
      </w:r>
      <w:proofErr w:type="gramStart"/>
      <w:r w:rsidRPr="001B3DE4">
        <w:rPr>
          <w:color w:val="000000" w:themeColor="text1"/>
          <w:sz w:val="22"/>
          <w:szCs w:val="22"/>
        </w:rPr>
        <w:t>avec</w:t>
      </w:r>
      <w:proofErr w:type="gramEnd"/>
      <w:r w:rsidRPr="001B3DE4">
        <w:rPr>
          <w:color w:val="000000" w:themeColor="text1"/>
          <w:sz w:val="22"/>
          <w:szCs w:val="22"/>
        </w:rPr>
        <w:t xml:space="preserve"> Fanny </w:t>
      </w:r>
      <w:r w:rsidRPr="001B3DE4">
        <w:rPr>
          <w:smallCaps/>
          <w:color w:val="000000" w:themeColor="text1"/>
          <w:sz w:val="22"/>
          <w:szCs w:val="22"/>
        </w:rPr>
        <w:t>Abbott</w:t>
      </w:r>
      <w:r w:rsidRPr="001B3DE4">
        <w:rPr>
          <w:color w:val="000000" w:themeColor="text1"/>
          <w:sz w:val="22"/>
          <w:szCs w:val="22"/>
        </w:rPr>
        <w:t xml:space="preserve">. Lausanne, Presses polytechniques et universitaires romandes, 2019. 189 p. </w:t>
      </w:r>
      <w:r w:rsidRPr="001B3DE4">
        <w:rPr>
          <w:i/>
          <w:color w:val="000000" w:themeColor="text1"/>
          <w:sz w:val="22"/>
          <w:szCs w:val="22"/>
        </w:rPr>
        <w:t>Le savoir suisse. Arts &amp; culture, 140</w:t>
      </w:r>
      <w:r w:rsidRPr="001B3DE4">
        <w:rPr>
          <w:color w:val="000000" w:themeColor="text1"/>
          <w:sz w:val="22"/>
          <w:szCs w:val="22"/>
        </w:rPr>
        <w:t>.</w:t>
      </w:r>
    </w:p>
    <w:p w:rsidR="00B15143" w:rsidRPr="001B3DE4" w:rsidRDefault="00B15143" w:rsidP="00675CBB">
      <w:pPr>
        <w:keepLines/>
        <w:rPr>
          <w:smallCaps/>
          <w:color w:val="000000" w:themeColor="text1"/>
          <w:sz w:val="22"/>
          <w:szCs w:val="22"/>
        </w:rPr>
      </w:pPr>
    </w:p>
    <w:p w:rsidR="00B9715E" w:rsidRPr="001B3DE4" w:rsidRDefault="00B9715E" w:rsidP="00675CBB">
      <w:pPr>
        <w:keepLines/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Challes</w:t>
      </w:r>
      <w:proofErr w:type="spellEnd"/>
      <w:r w:rsidRPr="001B3DE4">
        <w:rPr>
          <w:color w:val="000000" w:themeColor="text1"/>
          <w:sz w:val="22"/>
          <w:szCs w:val="22"/>
        </w:rPr>
        <w:t xml:space="preserve">, Caroline,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Jeannet</w:t>
      </w:r>
      <w:proofErr w:type="spellEnd"/>
      <w:r w:rsidRPr="001B3DE4">
        <w:rPr>
          <w:color w:val="000000" w:themeColor="text1"/>
          <w:sz w:val="22"/>
          <w:szCs w:val="22"/>
        </w:rPr>
        <w:t xml:space="preserve">, </w:t>
      </w:r>
      <w:proofErr w:type="spellStart"/>
      <w:r w:rsidRPr="001B3DE4">
        <w:rPr>
          <w:color w:val="000000" w:themeColor="text1"/>
          <w:sz w:val="22"/>
          <w:szCs w:val="22"/>
        </w:rPr>
        <w:t>Mellie</w:t>
      </w:r>
      <w:proofErr w:type="spellEnd"/>
      <w:r w:rsidRPr="001B3DE4">
        <w:rPr>
          <w:color w:val="000000" w:themeColor="text1"/>
          <w:sz w:val="22"/>
          <w:szCs w:val="22"/>
        </w:rPr>
        <w:t>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«De</w:t>
      </w:r>
      <w:proofErr w:type="gramEnd"/>
      <w:r w:rsidRPr="001B3DE4">
        <w:rPr>
          <w:color w:val="000000" w:themeColor="text1"/>
          <w:sz w:val="22"/>
          <w:szCs w:val="22"/>
        </w:rPr>
        <w:t xml:space="preserve"> la photo à la peinture, la technique de Louis </w:t>
      </w:r>
      <w:proofErr w:type="spellStart"/>
      <w:r w:rsidRPr="001B3DE4">
        <w:rPr>
          <w:color w:val="000000" w:themeColor="text1"/>
          <w:sz w:val="22"/>
          <w:szCs w:val="22"/>
        </w:rPr>
        <w:t>Vonlanthen</w:t>
      </w:r>
      <w:proofErr w:type="spellEnd"/>
      <w:r w:rsidRPr="001B3DE4">
        <w:rPr>
          <w:color w:val="000000" w:themeColor="text1"/>
          <w:sz w:val="22"/>
          <w:szCs w:val="22"/>
        </w:rPr>
        <w:t xml:space="preserve"> (1889-1937)». In: </w:t>
      </w:r>
      <w:r w:rsidRPr="001B3DE4">
        <w:rPr>
          <w:i/>
          <w:color w:val="000000" w:themeColor="text1"/>
          <w:sz w:val="22"/>
          <w:szCs w:val="22"/>
        </w:rPr>
        <w:t>Annales fribourgeoises</w:t>
      </w:r>
      <w:r w:rsidRPr="001B3DE4">
        <w:rPr>
          <w:color w:val="000000" w:themeColor="text1"/>
          <w:sz w:val="22"/>
          <w:szCs w:val="22"/>
        </w:rPr>
        <w:t>, n⁰ 81(2019), p. 87-92.</w:t>
      </w:r>
    </w:p>
    <w:p w:rsidR="00B9715E" w:rsidRPr="001B3DE4" w:rsidRDefault="00B9715E" w:rsidP="00675CBB">
      <w:pPr>
        <w:keepLines/>
        <w:rPr>
          <w:color w:val="000000" w:themeColor="text1"/>
          <w:sz w:val="22"/>
          <w:szCs w:val="22"/>
        </w:rPr>
      </w:pPr>
    </w:p>
    <w:p w:rsidR="00B9715E" w:rsidRPr="001B3DE4" w:rsidRDefault="00B9715E" w:rsidP="00B9715E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lastRenderedPageBreak/>
        <w:t xml:space="preserve">Charles </w:t>
      </w:r>
      <w:proofErr w:type="spellStart"/>
      <w:r w:rsidRPr="001B3DE4">
        <w:rPr>
          <w:i/>
          <w:color w:val="000000" w:themeColor="text1"/>
          <w:sz w:val="22"/>
          <w:szCs w:val="22"/>
        </w:rPr>
        <w:t>Journet</w:t>
      </w:r>
      <w:proofErr w:type="spellEnd"/>
      <w:r w:rsidRPr="001B3DE4">
        <w:rPr>
          <w:i/>
          <w:color w:val="000000" w:themeColor="text1"/>
          <w:sz w:val="22"/>
          <w:szCs w:val="22"/>
        </w:rPr>
        <w:t>, une sainteté pour 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Eglise: colloque des 27-28 novembre 2015 à Fribourg à 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 xml:space="preserve">occasion des 40 ans du décès du cardinal </w:t>
      </w:r>
      <w:proofErr w:type="spellStart"/>
      <w:r w:rsidRPr="001B3DE4">
        <w:rPr>
          <w:i/>
          <w:color w:val="000000" w:themeColor="text1"/>
          <w:sz w:val="22"/>
          <w:szCs w:val="22"/>
        </w:rPr>
        <w:t>Journet</w:t>
      </w:r>
      <w:proofErr w:type="spellEnd"/>
      <w:r w:rsidRPr="001B3DE4">
        <w:rPr>
          <w:color w:val="000000" w:themeColor="text1"/>
          <w:sz w:val="22"/>
          <w:szCs w:val="22"/>
        </w:rPr>
        <w:t xml:space="preserve">. Sous la </w:t>
      </w:r>
      <w:proofErr w:type="spellStart"/>
      <w:r w:rsidRPr="001B3DE4">
        <w:rPr>
          <w:color w:val="000000" w:themeColor="text1"/>
          <w:sz w:val="22"/>
          <w:szCs w:val="22"/>
        </w:rPr>
        <w:t>dir</w:t>
      </w:r>
      <w:proofErr w:type="spellEnd"/>
      <w:r w:rsidRPr="001B3DE4">
        <w:rPr>
          <w:color w:val="000000" w:themeColor="text1"/>
          <w:sz w:val="22"/>
          <w:szCs w:val="22"/>
        </w:rPr>
        <w:t xml:space="preserve">. de Jean-Marc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Andenmatten</w:t>
      </w:r>
      <w:proofErr w:type="spellEnd"/>
      <w:r w:rsidRPr="001B3DE4">
        <w:rPr>
          <w:color w:val="000000" w:themeColor="text1"/>
          <w:sz w:val="22"/>
          <w:szCs w:val="22"/>
        </w:rPr>
        <w:t xml:space="preserve">, Philippe </w:t>
      </w:r>
      <w:r w:rsidRPr="001B3DE4">
        <w:rPr>
          <w:smallCaps/>
          <w:color w:val="000000" w:themeColor="text1"/>
          <w:sz w:val="22"/>
          <w:szCs w:val="22"/>
        </w:rPr>
        <w:t>Blanc</w:t>
      </w:r>
      <w:r w:rsidRPr="001B3DE4">
        <w:rPr>
          <w:color w:val="000000" w:themeColor="text1"/>
          <w:sz w:val="22"/>
          <w:szCs w:val="22"/>
        </w:rPr>
        <w:t xml:space="preserve">, Jacques </w:t>
      </w:r>
      <w:r w:rsidRPr="001B3DE4">
        <w:rPr>
          <w:smallCaps/>
          <w:color w:val="000000" w:themeColor="text1"/>
          <w:sz w:val="22"/>
          <w:szCs w:val="22"/>
        </w:rPr>
        <w:t>Rime</w:t>
      </w:r>
      <w:r w:rsidRPr="001B3DE4">
        <w:rPr>
          <w:color w:val="000000" w:themeColor="text1"/>
          <w:sz w:val="22"/>
          <w:szCs w:val="22"/>
        </w:rPr>
        <w:t xml:space="preserve">. Paris, Editions du Cerf, 2018. 238 p. </w:t>
      </w:r>
      <w:r w:rsidRPr="001B3DE4">
        <w:rPr>
          <w:i/>
          <w:color w:val="000000" w:themeColor="text1"/>
          <w:sz w:val="22"/>
          <w:szCs w:val="22"/>
        </w:rPr>
        <w:t xml:space="preserve">Cerf patrimoines. </w:t>
      </w:r>
      <w:proofErr w:type="spellStart"/>
      <w:r w:rsidRPr="001B3DE4">
        <w:rPr>
          <w:i/>
          <w:color w:val="000000" w:themeColor="text1"/>
          <w:sz w:val="22"/>
          <w:szCs w:val="22"/>
        </w:rPr>
        <w:t>Studia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</w:rPr>
        <w:t>Friburgensia</w:t>
      </w:r>
      <w:proofErr w:type="spellEnd"/>
      <w:r w:rsidRPr="001B3DE4">
        <w:rPr>
          <w:i/>
          <w:color w:val="000000" w:themeColor="text1"/>
          <w:sz w:val="22"/>
          <w:szCs w:val="22"/>
        </w:rPr>
        <w:t>. 3e série, vol. 1</w:t>
      </w:r>
      <w:r w:rsidRPr="001B3DE4">
        <w:rPr>
          <w:color w:val="000000" w:themeColor="text1"/>
          <w:sz w:val="22"/>
          <w:szCs w:val="22"/>
        </w:rPr>
        <w:t>.</w:t>
      </w:r>
    </w:p>
    <w:p w:rsidR="00B9715E" w:rsidRPr="001B3DE4" w:rsidRDefault="00B9715E" w:rsidP="00675CBB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B9715E" w:rsidRPr="001B3DE4" w:rsidRDefault="00B9715E" w:rsidP="00675CBB">
      <w:pPr>
        <w:keepLines/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Clément</w:t>
      </w:r>
      <w:r w:rsidRPr="001B3DE4">
        <w:rPr>
          <w:color w:val="000000" w:themeColor="text1"/>
          <w:sz w:val="22"/>
          <w:szCs w:val="22"/>
        </w:rPr>
        <w:t>, Aline: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«Les</w:t>
      </w:r>
      <w:proofErr w:type="gramEnd"/>
      <w:r w:rsidRPr="001B3DE4">
        <w:rPr>
          <w:color w:val="000000" w:themeColor="text1"/>
          <w:sz w:val="22"/>
          <w:szCs w:val="22"/>
        </w:rPr>
        <w:t xml:space="preserve"> débuts de la Police de santé: au service de la santé publique!». In: </w:t>
      </w:r>
      <w:r w:rsidRPr="001B3DE4">
        <w:rPr>
          <w:i/>
          <w:color w:val="000000" w:themeColor="text1"/>
          <w:sz w:val="22"/>
          <w:szCs w:val="22"/>
        </w:rPr>
        <w:t>Cahiers du Musée gruérien</w:t>
      </w:r>
      <w:r w:rsidRPr="001B3DE4">
        <w:rPr>
          <w:color w:val="000000" w:themeColor="text1"/>
          <w:sz w:val="22"/>
          <w:szCs w:val="22"/>
        </w:rPr>
        <w:t>, n⁰ 12(2019), p. 77-84.</w:t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</w:rPr>
        <w:t>Cornaz</w:t>
      </w:r>
      <w:proofErr w:type="spellEnd"/>
      <w:r w:rsidRPr="001B3DE4">
        <w:rPr>
          <w:smallCaps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Bays</w:t>
      </w:r>
      <w:proofErr w:type="spellEnd"/>
      <w:r w:rsidRPr="001B3DE4">
        <w:rPr>
          <w:color w:val="000000" w:themeColor="text1"/>
          <w:sz w:val="22"/>
          <w:szCs w:val="22"/>
        </w:rPr>
        <w:t xml:space="preserve">, Carine, </w:t>
      </w:r>
      <w:r w:rsidRPr="001B3DE4">
        <w:rPr>
          <w:smallCaps/>
          <w:color w:val="000000" w:themeColor="text1"/>
          <w:sz w:val="22"/>
          <w:szCs w:val="22"/>
        </w:rPr>
        <w:t>Mauron</w:t>
      </w:r>
      <w:r w:rsidRPr="001B3DE4">
        <w:rPr>
          <w:color w:val="000000" w:themeColor="text1"/>
          <w:sz w:val="22"/>
          <w:szCs w:val="22"/>
        </w:rPr>
        <w:t>, Christophe: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«Un</w:t>
      </w:r>
      <w:proofErr w:type="gramEnd"/>
      <w:r w:rsidRPr="001B3DE4">
        <w:rPr>
          <w:color w:val="000000" w:themeColor="text1"/>
          <w:sz w:val="22"/>
          <w:szCs w:val="22"/>
        </w:rPr>
        <w:t xml:space="preserve"> explorateur fribourgeois en Amérique du Sud». In: </w:t>
      </w:r>
      <w:r w:rsidRPr="001B3DE4">
        <w:rPr>
          <w:i/>
          <w:color w:val="000000" w:themeColor="text1"/>
          <w:sz w:val="22"/>
          <w:szCs w:val="22"/>
        </w:rPr>
        <w:t>Passé simple: mensuel romand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histoire et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</w:t>
      </w:r>
      <w:r w:rsidRPr="001B3DE4">
        <w:rPr>
          <w:color w:val="000000" w:themeColor="text1"/>
          <w:sz w:val="22"/>
          <w:szCs w:val="22"/>
        </w:rPr>
        <w:t>, n⁰ 43(2019), p. 28-30.</w:t>
      </w:r>
      <w:r w:rsidRPr="001B3DE4">
        <w:rPr>
          <w:color w:val="000000" w:themeColor="text1"/>
          <w:sz w:val="22"/>
          <w:szCs w:val="22"/>
        </w:rPr>
        <w:cr/>
      </w:r>
    </w:p>
    <w:p w:rsidR="00B9715E" w:rsidRPr="001B3DE4" w:rsidRDefault="00B9715E" w:rsidP="00675CBB">
      <w:pPr>
        <w:keepLines/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Déchanez</w:t>
      </w:r>
      <w:proofErr w:type="spellEnd"/>
      <w:r w:rsidRPr="001B3DE4">
        <w:rPr>
          <w:color w:val="000000" w:themeColor="text1"/>
          <w:sz w:val="22"/>
          <w:szCs w:val="22"/>
        </w:rPr>
        <w:t xml:space="preserve">, Nathalie,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Kerspern</w:t>
      </w:r>
      <w:proofErr w:type="spellEnd"/>
      <w:r w:rsidRPr="001B3DE4">
        <w:rPr>
          <w:color w:val="000000" w:themeColor="text1"/>
          <w:sz w:val="22"/>
          <w:szCs w:val="22"/>
        </w:rPr>
        <w:t>, Marie-Noëlle: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«La</w:t>
      </w:r>
      <w:proofErr w:type="gramEnd"/>
      <w:r w:rsidRPr="001B3DE4">
        <w:rPr>
          <w:color w:val="000000" w:themeColor="text1"/>
          <w:sz w:val="22"/>
          <w:szCs w:val="22"/>
        </w:rPr>
        <w:t xml:space="preserve"> vaccination: cette mal-aimée du peuple au service de la santé publique!». In: </w:t>
      </w:r>
      <w:r w:rsidRPr="001B3DE4">
        <w:rPr>
          <w:i/>
          <w:color w:val="000000" w:themeColor="text1"/>
          <w:sz w:val="22"/>
          <w:szCs w:val="22"/>
        </w:rPr>
        <w:t>Cahiers du Musée gruérien</w:t>
      </w:r>
      <w:r w:rsidRPr="001B3DE4">
        <w:rPr>
          <w:color w:val="000000" w:themeColor="text1"/>
          <w:sz w:val="22"/>
          <w:szCs w:val="22"/>
        </w:rPr>
        <w:t>, n⁰ 12(2019), p. 213-220.</w:t>
      </w:r>
      <w:r w:rsidRPr="001B3DE4">
        <w:rPr>
          <w:color w:val="000000" w:themeColor="text1"/>
          <w:sz w:val="22"/>
          <w:szCs w:val="22"/>
        </w:rPr>
        <w:cr/>
      </w:r>
    </w:p>
    <w:p w:rsidR="00B9715E" w:rsidRPr="001B3DE4" w:rsidRDefault="00B9715E" w:rsidP="00B9715E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Decrausaz</w:t>
      </w:r>
      <w:proofErr w:type="spellEnd"/>
      <w:r w:rsidRPr="001B3DE4">
        <w:rPr>
          <w:color w:val="000000" w:themeColor="text1"/>
          <w:sz w:val="22"/>
          <w:szCs w:val="22"/>
        </w:rPr>
        <w:t>, Denis: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«Documenter</w:t>
      </w:r>
      <w:proofErr w:type="gramEnd"/>
      <w:r w:rsidRPr="001B3DE4">
        <w:rPr>
          <w:color w:val="000000" w:themeColor="text1"/>
          <w:sz w:val="22"/>
          <w:szCs w:val="22"/>
        </w:rPr>
        <w:t xml:space="preserve">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art de soigner: aperçu du fonds de la Haute école de santé de Fribourg». In: </w:t>
      </w:r>
      <w:r w:rsidRPr="001B3DE4">
        <w:rPr>
          <w:i/>
          <w:color w:val="000000" w:themeColor="text1"/>
          <w:sz w:val="22"/>
          <w:szCs w:val="22"/>
        </w:rPr>
        <w:t>Cahiers du Musée gruérien</w:t>
      </w:r>
      <w:r w:rsidRPr="001B3DE4">
        <w:rPr>
          <w:color w:val="000000" w:themeColor="text1"/>
          <w:sz w:val="22"/>
          <w:szCs w:val="22"/>
        </w:rPr>
        <w:t>, n⁰ 12(2019), p. 95-98.</w:t>
      </w:r>
    </w:p>
    <w:p w:rsidR="00B9715E" w:rsidRPr="001B3DE4" w:rsidRDefault="00B9715E" w:rsidP="00675CBB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B9715E" w:rsidRPr="001B3DE4" w:rsidRDefault="00B9715E" w:rsidP="00B9715E">
      <w:pPr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Dorand</w:t>
      </w:r>
      <w:proofErr w:type="spellEnd"/>
      <w:r w:rsidRPr="001B3DE4">
        <w:rPr>
          <w:color w:val="000000" w:themeColor="text1"/>
          <w:sz w:val="22"/>
          <w:szCs w:val="22"/>
        </w:rPr>
        <w:t xml:space="preserve">, Jean-Pierre: </w:t>
      </w:r>
      <w:r w:rsidRPr="001B3DE4">
        <w:rPr>
          <w:i/>
          <w:color w:val="000000" w:themeColor="text1"/>
          <w:sz w:val="22"/>
          <w:szCs w:val="22"/>
        </w:rPr>
        <w:t>Paul Torche (1912-1990): un homme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Etat et un porteur de modernité</w:t>
      </w:r>
      <w:r w:rsidRPr="001B3DE4">
        <w:rPr>
          <w:color w:val="000000" w:themeColor="text1"/>
          <w:sz w:val="22"/>
          <w:szCs w:val="22"/>
        </w:rPr>
        <w:t>. 275 p. Fribourg, Société d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histoire du canton de Fribourg, 2019. </w:t>
      </w:r>
      <w:r w:rsidRPr="001B3DE4">
        <w:rPr>
          <w:i/>
          <w:color w:val="000000" w:themeColor="text1"/>
          <w:sz w:val="22"/>
          <w:szCs w:val="22"/>
        </w:rPr>
        <w:t>Archives de la Société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 xml:space="preserve">histoire du canton de Fribourg.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Nouvelle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série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>, vol. 47</w:t>
      </w:r>
      <w:r w:rsidRPr="001B3DE4">
        <w:rPr>
          <w:color w:val="000000" w:themeColor="text1"/>
          <w:sz w:val="22"/>
          <w:szCs w:val="22"/>
          <w:lang w:val="de-CH"/>
        </w:rPr>
        <w:t>.</w:t>
      </w:r>
    </w:p>
    <w:p w:rsidR="00B9715E" w:rsidRPr="001B3DE4" w:rsidRDefault="00B9715E" w:rsidP="00675CBB">
      <w:pPr>
        <w:keepLines/>
        <w:rPr>
          <w:smallCaps/>
          <w:color w:val="000000" w:themeColor="text1"/>
          <w:sz w:val="22"/>
          <w:szCs w:val="22"/>
          <w:lang w:val="de-CH"/>
        </w:rPr>
      </w:pPr>
    </w:p>
    <w:p w:rsidR="00344ABB" w:rsidRPr="001B3DE4" w:rsidRDefault="00344ABB" w:rsidP="00344ABB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>Egger</w:t>
      </w:r>
      <w:r w:rsidRPr="001B3DE4">
        <w:rPr>
          <w:color w:val="000000" w:themeColor="text1"/>
          <w:sz w:val="22"/>
          <w:szCs w:val="22"/>
          <w:lang w:val="de-CH"/>
        </w:rPr>
        <w:t xml:space="preserve">, Gottfried: </w:t>
      </w:r>
      <w:r w:rsidRPr="001B3DE4">
        <w:rPr>
          <w:i/>
          <w:color w:val="000000" w:themeColor="text1"/>
          <w:sz w:val="22"/>
          <w:szCs w:val="22"/>
          <w:lang w:val="de-CH"/>
        </w:rPr>
        <w:t xml:space="preserve">Hl. Margrit Bays: die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Näherin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mit den Wundmalen</w:t>
      </w:r>
      <w:r w:rsidRPr="001B3DE4">
        <w:rPr>
          <w:color w:val="000000" w:themeColor="text1"/>
          <w:sz w:val="22"/>
          <w:szCs w:val="22"/>
          <w:lang w:val="de-CH"/>
        </w:rPr>
        <w:t xml:space="preserve">. </w:t>
      </w:r>
      <w:proofErr w:type="spellStart"/>
      <w:r w:rsidRPr="001B3DE4">
        <w:rPr>
          <w:color w:val="000000" w:themeColor="text1"/>
          <w:sz w:val="22"/>
          <w:szCs w:val="22"/>
        </w:rPr>
        <w:t>Jestetten</w:t>
      </w:r>
      <w:proofErr w:type="spellEnd"/>
      <w:r w:rsidRPr="001B3DE4">
        <w:rPr>
          <w:color w:val="000000" w:themeColor="text1"/>
          <w:sz w:val="22"/>
          <w:szCs w:val="22"/>
        </w:rPr>
        <w:t>, Miriam-</w:t>
      </w:r>
      <w:proofErr w:type="spellStart"/>
      <w:r w:rsidRPr="001B3DE4">
        <w:rPr>
          <w:color w:val="000000" w:themeColor="text1"/>
          <w:sz w:val="22"/>
          <w:szCs w:val="22"/>
        </w:rPr>
        <w:t>Verlag</w:t>
      </w:r>
      <w:proofErr w:type="spellEnd"/>
      <w:r w:rsidRPr="001B3DE4">
        <w:rPr>
          <w:color w:val="000000" w:themeColor="text1"/>
          <w:sz w:val="22"/>
          <w:szCs w:val="22"/>
        </w:rPr>
        <w:t>, 2019. 63 S.</w:t>
      </w:r>
    </w:p>
    <w:p w:rsidR="00344ABB" w:rsidRPr="001B3DE4" w:rsidRDefault="00344ABB" w:rsidP="00675CBB">
      <w:pPr>
        <w:keepLines/>
        <w:rPr>
          <w:smallCaps/>
          <w:color w:val="000000" w:themeColor="text1"/>
          <w:sz w:val="22"/>
          <w:szCs w:val="22"/>
        </w:rPr>
      </w:pPr>
    </w:p>
    <w:p w:rsidR="00B9715E" w:rsidRPr="001B3DE4" w:rsidRDefault="00B9715E" w:rsidP="00675CBB">
      <w:pPr>
        <w:keepLines/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Emmenegger</w:t>
      </w:r>
      <w:proofErr w:type="spellEnd"/>
      <w:r w:rsidRPr="001B3DE4">
        <w:rPr>
          <w:color w:val="000000" w:themeColor="text1"/>
          <w:sz w:val="22"/>
          <w:szCs w:val="22"/>
        </w:rPr>
        <w:t>, Jean-Christophe: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odyssée</w:t>
      </w:r>
      <w:proofErr w:type="gramEnd"/>
      <w:r w:rsidRPr="001B3DE4">
        <w:rPr>
          <w:color w:val="000000" w:themeColor="text1"/>
          <w:sz w:val="22"/>
          <w:szCs w:val="22"/>
        </w:rPr>
        <w:t xml:space="preserve"> helvétique de la fille de Staline». In: </w:t>
      </w:r>
      <w:r w:rsidRPr="001B3DE4">
        <w:rPr>
          <w:i/>
          <w:color w:val="000000" w:themeColor="text1"/>
          <w:sz w:val="22"/>
          <w:szCs w:val="22"/>
        </w:rPr>
        <w:t xml:space="preserve">Sept </w:t>
      </w:r>
      <w:proofErr w:type="spellStart"/>
      <w:r w:rsidRPr="001B3DE4">
        <w:rPr>
          <w:i/>
          <w:color w:val="000000" w:themeColor="text1"/>
          <w:sz w:val="22"/>
          <w:szCs w:val="22"/>
        </w:rPr>
        <w:t>mook</w:t>
      </w:r>
      <w:proofErr w:type="spellEnd"/>
      <w:r w:rsidRPr="001B3DE4">
        <w:rPr>
          <w:color w:val="000000" w:themeColor="text1"/>
          <w:sz w:val="22"/>
          <w:szCs w:val="22"/>
        </w:rPr>
        <w:t>, n⁰ 23(2018), p. 94-135.</w:t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</w:rPr>
        <w:t>Emmenegger</w:t>
      </w:r>
      <w:proofErr w:type="spellEnd"/>
      <w:r w:rsidRPr="001B3DE4">
        <w:rPr>
          <w:color w:val="000000" w:themeColor="text1"/>
          <w:sz w:val="22"/>
          <w:szCs w:val="22"/>
        </w:rPr>
        <w:t>, Jean-Christophe: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«Svetlana</w:t>
      </w:r>
      <w:proofErr w:type="gramEnd"/>
      <w:r w:rsidRPr="001B3DE4">
        <w:rPr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</w:rPr>
        <w:t>Allilouyeva</w:t>
      </w:r>
      <w:proofErr w:type="spellEnd"/>
      <w:r w:rsidRPr="001B3DE4">
        <w:rPr>
          <w:color w:val="000000" w:themeColor="text1"/>
          <w:sz w:val="22"/>
          <w:szCs w:val="22"/>
        </w:rPr>
        <w:t xml:space="preserve"> et Emmanuel d</w:t>
      </w:r>
      <w:r w:rsidR="00C839CC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Astier chez les </w:t>
      </w:r>
      <w:proofErr w:type="spellStart"/>
      <w:r w:rsidRPr="001B3DE4">
        <w:rPr>
          <w:color w:val="000000" w:themeColor="text1"/>
          <w:sz w:val="22"/>
          <w:szCs w:val="22"/>
        </w:rPr>
        <w:t>Blancpain</w:t>
      </w:r>
      <w:proofErr w:type="spellEnd"/>
      <w:r w:rsidRPr="001B3DE4">
        <w:rPr>
          <w:color w:val="000000" w:themeColor="text1"/>
          <w:sz w:val="22"/>
          <w:szCs w:val="22"/>
        </w:rPr>
        <w:t xml:space="preserve">». In: </w:t>
      </w:r>
      <w:r w:rsidRPr="001B3DE4">
        <w:rPr>
          <w:i/>
          <w:color w:val="000000" w:themeColor="text1"/>
          <w:sz w:val="22"/>
          <w:szCs w:val="22"/>
        </w:rPr>
        <w:t xml:space="preserve">Sept </w:t>
      </w:r>
      <w:proofErr w:type="spellStart"/>
      <w:r w:rsidRPr="001B3DE4">
        <w:rPr>
          <w:i/>
          <w:color w:val="000000" w:themeColor="text1"/>
          <w:sz w:val="22"/>
          <w:szCs w:val="22"/>
        </w:rPr>
        <w:t>mook</w:t>
      </w:r>
      <w:proofErr w:type="spellEnd"/>
      <w:r w:rsidRPr="001B3DE4">
        <w:rPr>
          <w:color w:val="000000" w:themeColor="text1"/>
          <w:sz w:val="22"/>
          <w:szCs w:val="22"/>
        </w:rPr>
        <w:t>, n⁰ 5(2015), p. 76-82.</w:t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</w:rPr>
        <w:t>Eschmann</w:t>
      </w:r>
      <w:proofErr w:type="spellEnd"/>
      <w:r w:rsidRPr="001B3DE4">
        <w:rPr>
          <w:color w:val="000000" w:themeColor="text1"/>
          <w:sz w:val="22"/>
          <w:szCs w:val="22"/>
        </w:rPr>
        <w:t xml:space="preserve">, Jacques: </w:t>
      </w:r>
      <w:r w:rsidRPr="001B3DE4">
        <w:rPr>
          <w:i/>
          <w:color w:val="000000" w:themeColor="text1"/>
          <w:sz w:val="22"/>
          <w:szCs w:val="22"/>
        </w:rPr>
        <w:t>Rouge et vert: souvenirs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un militant</w:t>
      </w:r>
      <w:r w:rsidRPr="001B3DE4">
        <w:rPr>
          <w:color w:val="000000" w:themeColor="text1"/>
          <w:sz w:val="22"/>
          <w:szCs w:val="22"/>
        </w:rPr>
        <w:t xml:space="preserve">. </w:t>
      </w:r>
      <w:proofErr w:type="spellStart"/>
      <w:r w:rsidRPr="001B3DE4">
        <w:rPr>
          <w:color w:val="000000" w:themeColor="text1"/>
          <w:sz w:val="22"/>
          <w:szCs w:val="22"/>
        </w:rPr>
        <w:t>Préf</w:t>
      </w:r>
      <w:proofErr w:type="spellEnd"/>
      <w:r w:rsidRPr="001B3DE4">
        <w:rPr>
          <w:color w:val="000000" w:themeColor="text1"/>
          <w:sz w:val="22"/>
          <w:szCs w:val="22"/>
        </w:rPr>
        <w:t xml:space="preserve">. de Jean-François </w:t>
      </w:r>
      <w:r w:rsidRPr="001B3DE4">
        <w:rPr>
          <w:smallCaps/>
          <w:color w:val="000000" w:themeColor="text1"/>
          <w:sz w:val="22"/>
          <w:szCs w:val="22"/>
        </w:rPr>
        <w:t>Haas</w:t>
      </w:r>
      <w:r w:rsidRPr="001B3DE4">
        <w:rPr>
          <w:color w:val="000000" w:themeColor="text1"/>
          <w:sz w:val="22"/>
          <w:szCs w:val="22"/>
        </w:rPr>
        <w:t xml:space="preserve">. </w:t>
      </w:r>
      <w:r w:rsidR="00DB4C88" w:rsidRPr="001B3DE4">
        <w:rPr>
          <w:color w:val="000000" w:themeColor="text1"/>
          <w:sz w:val="22"/>
          <w:szCs w:val="22"/>
        </w:rPr>
        <w:t>Vevey, Editions de l</w:t>
      </w:r>
      <w:r w:rsidR="008A1FC1">
        <w:rPr>
          <w:color w:val="000000" w:themeColor="text1"/>
          <w:sz w:val="22"/>
          <w:szCs w:val="22"/>
        </w:rPr>
        <w:t>’</w:t>
      </w:r>
      <w:r w:rsidR="00DB4C88" w:rsidRPr="001B3DE4">
        <w:rPr>
          <w:color w:val="000000" w:themeColor="text1"/>
          <w:sz w:val="22"/>
          <w:szCs w:val="22"/>
        </w:rPr>
        <w:t xml:space="preserve">Aire, 2020. </w:t>
      </w:r>
      <w:r w:rsidRPr="001B3DE4">
        <w:rPr>
          <w:color w:val="000000" w:themeColor="text1"/>
          <w:sz w:val="22"/>
          <w:szCs w:val="22"/>
        </w:rPr>
        <w:t>462 p.</w:t>
      </w:r>
    </w:p>
    <w:p w:rsidR="00B9715E" w:rsidRPr="001B3DE4" w:rsidRDefault="00B9715E" w:rsidP="00675CBB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DB4C88" w:rsidRPr="001B3DE4" w:rsidRDefault="00DB4C88" w:rsidP="00DB4C88">
      <w:pPr>
        <w:keepLines/>
        <w:rPr>
          <w:rFonts w:eastAsia="Arial Unicode MS"/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Favre</w:t>
      </w:r>
      <w:r w:rsidRPr="001B3DE4">
        <w:rPr>
          <w:color w:val="000000" w:themeColor="text1"/>
          <w:sz w:val="22"/>
          <w:szCs w:val="22"/>
        </w:rPr>
        <w:t xml:space="preserve">, Aline,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Roh</w:t>
      </w:r>
      <w:proofErr w:type="spellEnd"/>
      <w:r w:rsidRPr="001B3DE4">
        <w:rPr>
          <w:color w:val="000000" w:themeColor="text1"/>
          <w:sz w:val="22"/>
          <w:szCs w:val="22"/>
        </w:rPr>
        <w:t>, Mélanie: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«Joseph</w:t>
      </w:r>
      <w:proofErr w:type="gramEnd"/>
      <w:r w:rsidRPr="001B3DE4">
        <w:rPr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</w:rPr>
        <w:t>Reichlen</w:t>
      </w:r>
      <w:proofErr w:type="spellEnd"/>
      <w:r w:rsidRPr="001B3DE4">
        <w:rPr>
          <w:color w:val="000000" w:themeColor="text1"/>
          <w:sz w:val="22"/>
          <w:szCs w:val="22"/>
        </w:rPr>
        <w:t xml:space="preserve"> Autoportrait (1908</w:t>
      </w:r>
      <w:r w:rsidRPr="001B3DE4">
        <w:rPr>
          <w:rFonts w:eastAsia="Arial Unicode MS"/>
          <w:color w:val="000000" w:themeColor="text1"/>
          <w:sz w:val="22"/>
          <w:szCs w:val="22"/>
        </w:rPr>
        <w:t xml:space="preserve">)». In: </w:t>
      </w:r>
      <w:r w:rsidRPr="001B3DE4">
        <w:rPr>
          <w:rFonts w:eastAsia="Arial Unicode MS"/>
          <w:i/>
          <w:color w:val="000000" w:themeColor="text1"/>
          <w:sz w:val="22"/>
          <w:szCs w:val="22"/>
        </w:rPr>
        <w:t>Musée d</w:t>
      </w:r>
      <w:r w:rsidR="008A1FC1">
        <w:rPr>
          <w:rFonts w:eastAsia="Arial Unicode MS"/>
          <w:i/>
          <w:color w:val="000000" w:themeColor="text1"/>
          <w:sz w:val="22"/>
          <w:szCs w:val="22"/>
        </w:rPr>
        <w:t>’</w:t>
      </w:r>
      <w:r w:rsidRPr="001B3DE4">
        <w:rPr>
          <w:rFonts w:eastAsia="Arial Unicode MS"/>
          <w:i/>
          <w:color w:val="000000" w:themeColor="text1"/>
          <w:sz w:val="22"/>
          <w:szCs w:val="22"/>
        </w:rPr>
        <w:t>art et d</w:t>
      </w:r>
      <w:r w:rsidR="008A1FC1">
        <w:rPr>
          <w:rFonts w:eastAsia="Arial Unicode MS"/>
          <w:i/>
          <w:color w:val="000000" w:themeColor="text1"/>
          <w:sz w:val="22"/>
          <w:szCs w:val="22"/>
        </w:rPr>
        <w:t>’</w:t>
      </w:r>
      <w:r w:rsidRPr="001B3DE4">
        <w:rPr>
          <w:rFonts w:eastAsia="Arial Unicode MS"/>
          <w:i/>
          <w:color w:val="000000" w:themeColor="text1"/>
          <w:sz w:val="22"/>
          <w:szCs w:val="22"/>
        </w:rPr>
        <w:t>histoire Fribourg, peinture</w:t>
      </w:r>
      <w:r w:rsidRPr="001B3DE4">
        <w:rPr>
          <w:rFonts w:eastAsia="Arial Unicode MS"/>
          <w:color w:val="000000" w:themeColor="text1"/>
          <w:sz w:val="22"/>
          <w:szCs w:val="22"/>
        </w:rPr>
        <w:t>, 2019-1.</w:t>
      </w:r>
    </w:p>
    <w:p w:rsidR="00B15143" w:rsidRPr="001B3DE4" w:rsidRDefault="00B15143" w:rsidP="00675CBB">
      <w:pPr>
        <w:keepLines/>
        <w:rPr>
          <w:smallCaps/>
          <w:color w:val="000000" w:themeColor="text1"/>
          <w:sz w:val="22"/>
          <w:szCs w:val="22"/>
        </w:rPr>
      </w:pPr>
    </w:p>
    <w:p w:rsidR="004F4561" w:rsidRPr="001B3DE4" w:rsidRDefault="004F4561" w:rsidP="00675CBB">
      <w:pPr>
        <w:keepLines/>
        <w:rPr>
          <w:rFonts w:eastAsia="Arial Unicode MS"/>
          <w:color w:val="000000" w:themeColor="text1"/>
          <w:sz w:val="22"/>
          <w:szCs w:val="22"/>
          <w:lang w:val="de-CH"/>
        </w:rPr>
      </w:pPr>
      <w:r w:rsidRPr="001B3DE4">
        <w:rPr>
          <w:rFonts w:eastAsia="Arial Unicode MS"/>
          <w:smallCaps/>
          <w:color w:val="000000" w:themeColor="text1"/>
          <w:sz w:val="22"/>
          <w:szCs w:val="22"/>
          <w:lang w:val="de-CH"/>
        </w:rPr>
        <w:t>Favre, Aline, Roh, Mélanie</w:t>
      </w:r>
      <w:r w:rsidRPr="001B3DE4">
        <w:rPr>
          <w:rFonts w:eastAsia="Arial Unicode MS"/>
          <w:color w:val="000000" w:themeColor="text1"/>
          <w:sz w:val="22"/>
          <w:szCs w:val="22"/>
          <w:lang w:val="de-CH"/>
        </w:rPr>
        <w:t xml:space="preserve">: «Joseph </w:t>
      </w:r>
      <w:proofErr w:type="spellStart"/>
      <w:r w:rsidRPr="001B3DE4">
        <w:rPr>
          <w:rFonts w:eastAsia="Arial Unicode MS"/>
          <w:color w:val="000000" w:themeColor="text1"/>
          <w:sz w:val="22"/>
          <w:szCs w:val="22"/>
          <w:lang w:val="de-CH"/>
        </w:rPr>
        <w:t>Reichlen</w:t>
      </w:r>
      <w:proofErr w:type="spellEnd"/>
      <w:r w:rsidRPr="001B3DE4">
        <w:rPr>
          <w:rFonts w:eastAsia="Arial Unicode MS"/>
          <w:color w:val="000000" w:themeColor="text1"/>
          <w:sz w:val="22"/>
          <w:szCs w:val="22"/>
          <w:lang w:val="de-CH"/>
        </w:rPr>
        <w:t xml:space="preserve">, Selbstbildnis, 1908». In: </w:t>
      </w:r>
      <w:r w:rsidRPr="001B3DE4">
        <w:rPr>
          <w:rFonts w:eastAsia="Arial Unicode MS"/>
          <w:i/>
          <w:color w:val="000000" w:themeColor="text1"/>
          <w:sz w:val="22"/>
          <w:szCs w:val="22"/>
          <w:lang w:val="de-CH"/>
        </w:rPr>
        <w:t>Museum für Kunst und Geschichte Freiburg, Malerei</w:t>
      </w:r>
      <w:r w:rsidRPr="001B3DE4">
        <w:rPr>
          <w:rFonts w:eastAsia="Arial Unicode MS"/>
          <w:color w:val="000000" w:themeColor="text1"/>
          <w:sz w:val="22"/>
          <w:szCs w:val="22"/>
          <w:lang w:val="de-CH"/>
        </w:rPr>
        <w:t>, 2019-1.</w:t>
      </w:r>
    </w:p>
    <w:p w:rsidR="004F4561" w:rsidRPr="001B3DE4" w:rsidRDefault="004F4561" w:rsidP="00675CBB">
      <w:pPr>
        <w:keepLines/>
        <w:rPr>
          <w:rFonts w:eastAsia="Arial Unicode MS"/>
          <w:color w:val="000000" w:themeColor="text1"/>
          <w:sz w:val="22"/>
          <w:szCs w:val="22"/>
          <w:lang w:val="de-CH"/>
        </w:rPr>
      </w:pPr>
    </w:p>
    <w:p w:rsidR="00DB4C88" w:rsidRPr="001B3DE4" w:rsidRDefault="00B15143" w:rsidP="00675CBB">
      <w:pPr>
        <w:keepLines/>
        <w:rPr>
          <w:color w:val="000000" w:themeColor="text1"/>
          <w:sz w:val="22"/>
          <w:szCs w:val="22"/>
        </w:rPr>
      </w:pPr>
      <w:proofErr w:type="spellStart"/>
      <w:r w:rsidRPr="00CE2FEB">
        <w:rPr>
          <w:smallCaps/>
          <w:color w:val="000000" w:themeColor="text1"/>
          <w:sz w:val="22"/>
          <w:szCs w:val="22"/>
          <w:lang w:val="de-CH"/>
        </w:rPr>
        <w:t>Feyer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, Nicolas, </w:t>
      </w:r>
      <w:r w:rsidRPr="00CE2FEB">
        <w:rPr>
          <w:smallCaps/>
          <w:color w:val="000000" w:themeColor="text1"/>
          <w:sz w:val="22"/>
          <w:szCs w:val="22"/>
          <w:lang w:val="de-CH"/>
        </w:rPr>
        <w:t>Zwick</w:t>
      </w:r>
      <w:r w:rsidRPr="00CE2FEB">
        <w:rPr>
          <w:color w:val="000000" w:themeColor="text1"/>
          <w:sz w:val="22"/>
          <w:szCs w:val="22"/>
          <w:lang w:val="de-CH"/>
        </w:rPr>
        <w:t xml:space="preserve">, Pierre: «Les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prolongements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 de la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prise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 de Fribourg». </w:t>
      </w:r>
      <w:r w:rsidRPr="001B3DE4">
        <w:rPr>
          <w:color w:val="000000" w:themeColor="text1"/>
          <w:sz w:val="22"/>
          <w:szCs w:val="22"/>
        </w:rPr>
        <w:t xml:space="preserve">In: </w:t>
      </w:r>
      <w:r w:rsidRPr="001B3DE4">
        <w:rPr>
          <w:i/>
          <w:color w:val="000000" w:themeColor="text1"/>
          <w:sz w:val="22"/>
          <w:szCs w:val="22"/>
        </w:rPr>
        <w:t>Bulletin / Institut fribourgeois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héraldique et de généalogie</w:t>
      </w:r>
      <w:r w:rsidRPr="001B3DE4">
        <w:rPr>
          <w:color w:val="000000" w:themeColor="text1"/>
          <w:sz w:val="22"/>
          <w:szCs w:val="22"/>
        </w:rPr>
        <w:t>, n⁰ 52(2019), p. 9-13.</w:t>
      </w:r>
      <w:r w:rsidRPr="001B3DE4">
        <w:rPr>
          <w:color w:val="000000" w:themeColor="text1"/>
          <w:sz w:val="22"/>
          <w:szCs w:val="22"/>
        </w:rPr>
        <w:cr/>
      </w:r>
    </w:p>
    <w:p w:rsidR="00B15143" w:rsidRPr="001B3DE4" w:rsidRDefault="00B15143" w:rsidP="00B15143">
      <w:pPr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>Gauthier</w:t>
      </w:r>
      <w:r w:rsidRPr="001B3DE4">
        <w:rPr>
          <w:color w:val="000000" w:themeColor="text1"/>
          <w:sz w:val="22"/>
          <w:szCs w:val="22"/>
          <w:lang w:val="de-CH"/>
        </w:rPr>
        <w:t xml:space="preserve">, Jean-Claude, </w:t>
      </w: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Gmür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Thomas: </w:t>
      </w:r>
      <w:r w:rsidRPr="001B3DE4">
        <w:rPr>
          <w:i/>
          <w:color w:val="000000" w:themeColor="text1"/>
          <w:sz w:val="22"/>
          <w:szCs w:val="22"/>
          <w:lang w:val="de-CH"/>
        </w:rPr>
        <w:t>Eine Universität und ihre Freunde: 125 Jahre gelebte Solidarität: zur Geschichte des Hochschulvereins (Alumni und Freunde) Universität Freiburg</w:t>
      </w:r>
      <w:r w:rsidRPr="001B3DE4">
        <w:rPr>
          <w:color w:val="000000" w:themeColor="text1"/>
          <w:sz w:val="22"/>
          <w:szCs w:val="22"/>
          <w:lang w:val="de-CH"/>
        </w:rPr>
        <w:t xml:space="preserve">. 2., ergänzte und vervollständigte Aufl. Freiburg, Alumni und Freunde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UniFR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>, 2019. 174 S.</w:t>
      </w:r>
    </w:p>
    <w:p w:rsidR="00B15143" w:rsidRPr="001B3DE4" w:rsidRDefault="00B15143" w:rsidP="00B15143">
      <w:pPr>
        <w:rPr>
          <w:smallCaps/>
          <w:color w:val="000000" w:themeColor="text1"/>
          <w:sz w:val="22"/>
          <w:szCs w:val="22"/>
          <w:lang w:val="de-CH"/>
        </w:rPr>
      </w:pPr>
    </w:p>
    <w:p w:rsidR="00B15143" w:rsidRPr="001B3DE4" w:rsidRDefault="00B15143" w:rsidP="00B15143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Gauthier</w:t>
      </w:r>
      <w:r w:rsidRPr="001B3DE4">
        <w:rPr>
          <w:color w:val="000000" w:themeColor="text1"/>
          <w:sz w:val="22"/>
          <w:szCs w:val="22"/>
        </w:rPr>
        <w:t xml:space="preserve">, Jean-Claude,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Gmür</w:t>
      </w:r>
      <w:proofErr w:type="spellEnd"/>
      <w:r w:rsidRPr="001B3DE4">
        <w:rPr>
          <w:color w:val="000000" w:themeColor="text1"/>
          <w:sz w:val="22"/>
          <w:szCs w:val="22"/>
        </w:rPr>
        <w:t xml:space="preserve">, Thomas: </w:t>
      </w:r>
      <w:r w:rsidRPr="001B3DE4">
        <w:rPr>
          <w:i/>
          <w:color w:val="000000" w:themeColor="text1"/>
          <w:sz w:val="22"/>
          <w:szCs w:val="22"/>
        </w:rPr>
        <w:t>Une université et ses amis: 125 ans de solidarité vécue: contribution à 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histoire de 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Association des amis (</w:t>
      </w:r>
      <w:proofErr w:type="spellStart"/>
      <w:r w:rsidRPr="001B3DE4">
        <w:rPr>
          <w:i/>
          <w:color w:val="000000" w:themeColor="text1"/>
          <w:sz w:val="22"/>
          <w:szCs w:val="22"/>
        </w:rPr>
        <w:t>Alumni</w:t>
      </w:r>
      <w:proofErr w:type="spellEnd"/>
      <w:r w:rsidRPr="001B3DE4">
        <w:rPr>
          <w:i/>
          <w:color w:val="000000" w:themeColor="text1"/>
          <w:sz w:val="22"/>
          <w:szCs w:val="22"/>
        </w:rPr>
        <w:t>) de 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Université de Fribourg</w:t>
      </w:r>
      <w:r w:rsidRPr="001B3DE4">
        <w:rPr>
          <w:color w:val="000000" w:themeColor="text1"/>
          <w:sz w:val="22"/>
          <w:szCs w:val="22"/>
        </w:rPr>
        <w:t xml:space="preserve">. 2e éd. </w:t>
      </w:r>
      <w:proofErr w:type="gramStart"/>
      <w:r w:rsidRPr="001B3DE4">
        <w:rPr>
          <w:color w:val="000000" w:themeColor="text1"/>
          <w:sz w:val="22"/>
          <w:szCs w:val="22"/>
        </w:rPr>
        <w:t>rajoutée</w:t>
      </w:r>
      <w:proofErr w:type="gramEnd"/>
      <w:r w:rsidRPr="001B3DE4">
        <w:rPr>
          <w:color w:val="000000" w:themeColor="text1"/>
          <w:sz w:val="22"/>
          <w:szCs w:val="22"/>
        </w:rPr>
        <w:t xml:space="preserve"> et complétée. Fribourg, </w:t>
      </w:r>
      <w:proofErr w:type="spellStart"/>
      <w:r w:rsidRPr="001B3DE4">
        <w:rPr>
          <w:color w:val="000000" w:themeColor="text1"/>
          <w:sz w:val="22"/>
          <w:szCs w:val="22"/>
        </w:rPr>
        <w:t>Alumni</w:t>
      </w:r>
      <w:proofErr w:type="spellEnd"/>
      <w:r w:rsidRPr="001B3DE4">
        <w:rPr>
          <w:color w:val="000000" w:themeColor="text1"/>
          <w:sz w:val="22"/>
          <w:szCs w:val="22"/>
        </w:rPr>
        <w:t xml:space="preserve"> et Amis </w:t>
      </w:r>
      <w:proofErr w:type="spellStart"/>
      <w:r w:rsidRPr="001B3DE4">
        <w:rPr>
          <w:color w:val="000000" w:themeColor="text1"/>
          <w:sz w:val="22"/>
          <w:szCs w:val="22"/>
        </w:rPr>
        <w:t>UniFR</w:t>
      </w:r>
      <w:proofErr w:type="spellEnd"/>
      <w:r w:rsidRPr="001B3DE4">
        <w:rPr>
          <w:color w:val="000000" w:themeColor="text1"/>
          <w:sz w:val="22"/>
          <w:szCs w:val="22"/>
        </w:rPr>
        <w:t>, 2019. 174 p.</w:t>
      </w:r>
    </w:p>
    <w:p w:rsidR="00B15143" w:rsidRPr="001B3DE4" w:rsidRDefault="00B15143" w:rsidP="00B15143">
      <w:pPr>
        <w:rPr>
          <w:color w:val="000000" w:themeColor="text1"/>
          <w:sz w:val="22"/>
          <w:szCs w:val="22"/>
        </w:rPr>
      </w:pPr>
    </w:p>
    <w:p w:rsidR="00B15143" w:rsidRPr="001B3DE4" w:rsidRDefault="00B15143" w:rsidP="00B15143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 xml:space="preserve">Genoud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Jungo</w:t>
      </w:r>
      <w:proofErr w:type="spellEnd"/>
      <w:r w:rsidRPr="001B3DE4">
        <w:rPr>
          <w:color w:val="000000" w:themeColor="text1"/>
          <w:sz w:val="22"/>
          <w:szCs w:val="22"/>
        </w:rPr>
        <w:t>, Sylvie: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«Peinture</w:t>
      </w:r>
      <w:proofErr w:type="gramEnd"/>
      <w:r w:rsidRPr="001B3DE4">
        <w:rPr>
          <w:color w:val="000000" w:themeColor="text1"/>
          <w:sz w:val="22"/>
          <w:szCs w:val="22"/>
        </w:rPr>
        <w:t xml:space="preserve"> monumentale de </w:t>
      </w:r>
      <w:proofErr w:type="spellStart"/>
      <w:r w:rsidRPr="001B3DE4">
        <w:rPr>
          <w:color w:val="000000" w:themeColor="text1"/>
          <w:sz w:val="22"/>
          <w:szCs w:val="22"/>
        </w:rPr>
        <w:t>Plattner</w:t>
      </w:r>
      <w:proofErr w:type="spellEnd"/>
      <w:r w:rsidRPr="001B3DE4">
        <w:rPr>
          <w:color w:val="000000" w:themeColor="text1"/>
          <w:sz w:val="22"/>
          <w:szCs w:val="22"/>
        </w:rPr>
        <w:t xml:space="preserve"> à </w:t>
      </w:r>
      <w:proofErr w:type="spellStart"/>
      <w:r w:rsidRPr="001B3DE4">
        <w:rPr>
          <w:color w:val="000000" w:themeColor="text1"/>
          <w:sz w:val="22"/>
          <w:szCs w:val="22"/>
        </w:rPr>
        <w:t>Marsens</w:t>
      </w:r>
      <w:proofErr w:type="spellEnd"/>
      <w:r w:rsidRPr="001B3DE4">
        <w:rPr>
          <w:color w:val="000000" w:themeColor="text1"/>
          <w:sz w:val="22"/>
          <w:szCs w:val="22"/>
        </w:rPr>
        <w:t xml:space="preserve">». In: </w:t>
      </w:r>
      <w:r w:rsidRPr="001B3DE4">
        <w:rPr>
          <w:i/>
          <w:color w:val="000000" w:themeColor="text1"/>
          <w:sz w:val="22"/>
          <w:szCs w:val="22"/>
        </w:rPr>
        <w:t>Pro Fribourg</w:t>
      </w:r>
      <w:r w:rsidRPr="001B3DE4">
        <w:rPr>
          <w:color w:val="000000" w:themeColor="text1"/>
          <w:sz w:val="22"/>
          <w:szCs w:val="22"/>
        </w:rPr>
        <w:t xml:space="preserve">, </w:t>
      </w:r>
      <w:r w:rsidRPr="001B3DE4">
        <w:rPr>
          <w:bCs/>
          <w:color w:val="000000" w:themeColor="text1"/>
          <w:sz w:val="22"/>
          <w:szCs w:val="22"/>
        </w:rPr>
        <w:t>n</w:t>
      </w:r>
      <w:r w:rsidR="001F1CFB" w:rsidRPr="001B3DE4">
        <w:rPr>
          <w:color w:val="000000" w:themeColor="text1"/>
          <w:sz w:val="22"/>
          <w:szCs w:val="22"/>
        </w:rPr>
        <w:t>⁰</w:t>
      </w:r>
      <w:r w:rsidRPr="001B3DE4">
        <w:rPr>
          <w:color w:val="000000" w:themeColor="text1"/>
          <w:sz w:val="22"/>
          <w:szCs w:val="22"/>
        </w:rPr>
        <w:t xml:space="preserve"> 204(2019), p. 42-45.</w:t>
      </w:r>
      <w:r w:rsidRPr="001B3DE4">
        <w:rPr>
          <w:color w:val="000000" w:themeColor="text1"/>
          <w:sz w:val="22"/>
          <w:szCs w:val="22"/>
        </w:rPr>
        <w:cr/>
      </w:r>
    </w:p>
    <w:p w:rsidR="00B15143" w:rsidRPr="008A1FC1" w:rsidRDefault="00B15143" w:rsidP="00B15143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Grandjean</w:t>
      </w:r>
      <w:r w:rsidRPr="001B3DE4">
        <w:rPr>
          <w:color w:val="000000" w:themeColor="text1"/>
          <w:sz w:val="22"/>
          <w:szCs w:val="22"/>
        </w:rPr>
        <w:t>, Sylvain: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«La</w:t>
      </w:r>
      <w:proofErr w:type="gramEnd"/>
      <w:r w:rsidRPr="001B3DE4">
        <w:rPr>
          <w:color w:val="000000" w:themeColor="text1"/>
          <w:sz w:val="22"/>
          <w:szCs w:val="22"/>
        </w:rPr>
        <w:t xml:space="preserve"> grippe espagnole (1918-1919): deuils, rumeurs et récupération politique». In: </w:t>
      </w:r>
      <w:r w:rsidRPr="001B3DE4">
        <w:rPr>
          <w:i/>
          <w:color w:val="000000" w:themeColor="text1"/>
          <w:sz w:val="22"/>
          <w:szCs w:val="22"/>
        </w:rPr>
        <w:t>Cahiers du Musée gruérien</w:t>
      </w:r>
      <w:r w:rsidRPr="001B3DE4">
        <w:rPr>
          <w:color w:val="000000" w:themeColor="text1"/>
          <w:sz w:val="22"/>
          <w:szCs w:val="22"/>
        </w:rPr>
        <w:t>, n⁰ 12(2019), p. 145-156.</w:t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lastRenderedPageBreak/>
        <w:cr/>
      </w:r>
      <w:r w:rsidRPr="001B3DE4">
        <w:rPr>
          <w:smallCaps/>
          <w:color w:val="000000" w:themeColor="text1"/>
          <w:sz w:val="22"/>
          <w:szCs w:val="22"/>
        </w:rPr>
        <w:t>Gremaud</w:t>
      </w:r>
      <w:r w:rsidRPr="001B3DE4">
        <w:rPr>
          <w:color w:val="000000" w:themeColor="text1"/>
          <w:sz w:val="22"/>
          <w:szCs w:val="22"/>
        </w:rPr>
        <w:t>, Michel: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«Deux</w:t>
      </w:r>
      <w:proofErr w:type="gramEnd"/>
      <w:r w:rsidRPr="001B3DE4">
        <w:rPr>
          <w:color w:val="000000" w:themeColor="text1"/>
          <w:sz w:val="22"/>
          <w:szCs w:val="22"/>
        </w:rPr>
        <w:t xml:space="preserve"> vides comblés dans les années 1960: écoles spécialisées». </w:t>
      </w:r>
      <w:r w:rsidRPr="008A1FC1">
        <w:rPr>
          <w:color w:val="000000" w:themeColor="text1"/>
          <w:sz w:val="22"/>
          <w:szCs w:val="22"/>
        </w:rPr>
        <w:t xml:space="preserve">In: </w:t>
      </w:r>
      <w:r w:rsidRPr="008A1FC1">
        <w:rPr>
          <w:i/>
          <w:color w:val="000000" w:themeColor="text1"/>
          <w:sz w:val="22"/>
          <w:szCs w:val="22"/>
        </w:rPr>
        <w:t>Cahiers du Musée gruérien</w:t>
      </w:r>
      <w:r w:rsidRPr="008A1FC1">
        <w:rPr>
          <w:color w:val="000000" w:themeColor="text1"/>
          <w:sz w:val="22"/>
          <w:szCs w:val="22"/>
        </w:rPr>
        <w:t>, n⁰ 12(2019), p. 171-176.</w:t>
      </w:r>
      <w:r w:rsidRPr="008A1FC1">
        <w:rPr>
          <w:color w:val="000000" w:themeColor="text1"/>
          <w:sz w:val="22"/>
          <w:szCs w:val="22"/>
        </w:rPr>
        <w:cr/>
      </w:r>
    </w:p>
    <w:p w:rsidR="004940DA" w:rsidRPr="001B3DE4" w:rsidRDefault="004940DA" w:rsidP="00B15143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Hauser</w:t>
      </w:r>
      <w:r w:rsidRPr="001B3DE4">
        <w:rPr>
          <w:color w:val="000000" w:themeColor="text1"/>
          <w:sz w:val="22"/>
          <w:szCs w:val="22"/>
        </w:rPr>
        <w:t>, Claude: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«Des</w:t>
      </w:r>
      <w:proofErr w:type="gramEnd"/>
      <w:r w:rsidRPr="001B3DE4">
        <w:rPr>
          <w:color w:val="000000" w:themeColor="text1"/>
          <w:sz w:val="22"/>
          <w:szCs w:val="22"/>
        </w:rPr>
        <w:t xml:space="preserve"> "insolences" au Ministère de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éducation québécois: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exil suisse du Frère Untel au miroir de sa correspondance». In: </w:t>
      </w:r>
      <w:r w:rsidRPr="001B3DE4">
        <w:rPr>
          <w:i/>
          <w:color w:val="000000" w:themeColor="text1"/>
          <w:sz w:val="22"/>
          <w:szCs w:val="22"/>
        </w:rPr>
        <w:t>Revue de bibliothèque et archives nationales du Québec</w:t>
      </w:r>
      <w:r w:rsidRPr="001B3DE4">
        <w:rPr>
          <w:color w:val="000000" w:themeColor="text1"/>
          <w:sz w:val="22"/>
          <w:szCs w:val="22"/>
        </w:rPr>
        <w:t>, n⁰ 3(2011), p. 48-59.</w:t>
      </w:r>
    </w:p>
    <w:p w:rsidR="004940DA" w:rsidRPr="001B3DE4" w:rsidRDefault="004940DA" w:rsidP="00B15143">
      <w:pPr>
        <w:rPr>
          <w:color w:val="000000" w:themeColor="text1"/>
          <w:sz w:val="22"/>
          <w:szCs w:val="22"/>
        </w:rPr>
      </w:pPr>
    </w:p>
    <w:p w:rsidR="004940DA" w:rsidRPr="001B3DE4" w:rsidRDefault="004940DA" w:rsidP="004940DA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 xml:space="preserve">HIB: la santé des </w:t>
      </w:r>
      <w:proofErr w:type="spellStart"/>
      <w:r w:rsidRPr="001B3DE4">
        <w:rPr>
          <w:i/>
          <w:color w:val="000000" w:themeColor="text1"/>
          <w:sz w:val="22"/>
          <w:szCs w:val="22"/>
        </w:rPr>
        <w:t>Broyards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et 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histoire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 xml:space="preserve">un hôpital au </w:t>
      </w:r>
      <w:proofErr w:type="spellStart"/>
      <w:r w:rsidRPr="001B3DE4">
        <w:rPr>
          <w:i/>
          <w:color w:val="000000" w:themeColor="text1"/>
          <w:sz w:val="22"/>
          <w:szCs w:val="22"/>
        </w:rPr>
        <w:t>coeur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de sa région</w:t>
      </w:r>
      <w:r w:rsidRPr="001B3DE4">
        <w:rPr>
          <w:color w:val="000000" w:themeColor="text1"/>
          <w:sz w:val="22"/>
          <w:szCs w:val="22"/>
        </w:rPr>
        <w:t>. Payerne, HIB, 2019. 52 p.</w:t>
      </w:r>
    </w:p>
    <w:p w:rsidR="004940DA" w:rsidRPr="001B3DE4" w:rsidRDefault="004940DA" w:rsidP="00B15143">
      <w:pPr>
        <w:rPr>
          <w:color w:val="000000" w:themeColor="text1"/>
          <w:sz w:val="22"/>
          <w:szCs w:val="22"/>
        </w:rPr>
      </w:pPr>
    </w:p>
    <w:p w:rsidR="004940DA" w:rsidRPr="001B3DE4" w:rsidRDefault="004940DA" w:rsidP="00B15143">
      <w:pPr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Imesch</w:t>
      </w:r>
      <w:proofErr w:type="spellEnd"/>
      <w:r w:rsidRPr="001B3DE4">
        <w:rPr>
          <w:color w:val="000000" w:themeColor="text1"/>
          <w:sz w:val="22"/>
          <w:szCs w:val="22"/>
        </w:rPr>
        <w:t xml:space="preserve">, </w:t>
      </w:r>
      <w:proofErr w:type="spellStart"/>
      <w:r w:rsidRPr="001B3DE4">
        <w:rPr>
          <w:color w:val="000000" w:themeColor="text1"/>
          <w:sz w:val="22"/>
          <w:szCs w:val="22"/>
        </w:rPr>
        <w:t>Kornelia</w:t>
      </w:r>
      <w:proofErr w:type="spellEnd"/>
      <w:r w:rsidRPr="001B3DE4">
        <w:rPr>
          <w:color w:val="000000" w:themeColor="text1"/>
          <w:sz w:val="22"/>
          <w:szCs w:val="22"/>
        </w:rPr>
        <w:t xml:space="preserve">: «"Eurêka" comme "médium" et objet </w:t>
      </w:r>
      <w:proofErr w:type="gramStart"/>
      <w:r w:rsidRPr="001B3DE4">
        <w:rPr>
          <w:color w:val="000000" w:themeColor="text1"/>
          <w:sz w:val="22"/>
          <w:szCs w:val="22"/>
        </w:rPr>
        <w:t>médiatique»</w:t>
      </w:r>
      <w:proofErr w:type="gramEnd"/>
      <w:r w:rsidRPr="001B3DE4">
        <w:rPr>
          <w:color w:val="000000" w:themeColor="text1"/>
          <w:sz w:val="22"/>
          <w:szCs w:val="22"/>
        </w:rPr>
        <w:t xml:space="preserve">. </w:t>
      </w:r>
      <w:r w:rsidRPr="001B3DE4">
        <w:rPr>
          <w:color w:val="000000" w:themeColor="text1"/>
          <w:sz w:val="22"/>
          <w:szCs w:val="22"/>
          <w:lang w:val="de-CH"/>
        </w:rPr>
        <w:t xml:space="preserve">In: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Revisiter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l</w:t>
      </w:r>
      <w:r w:rsidR="008A1FC1">
        <w:rPr>
          <w:i/>
          <w:color w:val="000000" w:themeColor="text1"/>
          <w:sz w:val="22"/>
          <w:szCs w:val="22"/>
          <w:lang w:val="de-CH"/>
        </w:rPr>
        <w:t>’</w:t>
      </w:r>
      <w:r w:rsidRPr="001B3DE4">
        <w:rPr>
          <w:i/>
          <w:color w:val="000000" w:themeColor="text1"/>
          <w:sz w:val="22"/>
          <w:szCs w:val="22"/>
          <w:lang w:val="de-CH"/>
        </w:rPr>
        <w:t>Expo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64: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acteurs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,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discours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,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controverses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>, p. 257-270.</w:t>
      </w:r>
      <w:r w:rsidRPr="001B3DE4">
        <w:rPr>
          <w:color w:val="000000" w:themeColor="text1"/>
          <w:sz w:val="22"/>
          <w:szCs w:val="22"/>
          <w:lang w:val="de-CH"/>
        </w:rPr>
        <w:cr/>
      </w:r>
    </w:p>
    <w:p w:rsidR="004940DA" w:rsidRPr="001B3DE4" w:rsidRDefault="004940DA" w:rsidP="00B15143">
      <w:pPr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Itgenshorst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Tanja: «"Als sich... das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Bedürfniss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fühlbar machte, auch der alten Geschichte eine Vertretung zu geben...": Albert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Büchi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und die Geschichte der Antike an der Universität Freiburg». In: </w:t>
      </w:r>
      <w:r w:rsidRPr="001B3DE4">
        <w:rPr>
          <w:i/>
          <w:color w:val="000000" w:themeColor="text1"/>
          <w:sz w:val="22"/>
          <w:szCs w:val="22"/>
          <w:lang w:val="de-CH"/>
        </w:rPr>
        <w:t>Freiburger Geschichtsblätter</w:t>
      </w:r>
      <w:r w:rsidRPr="001B3DE4">
        <w:rPr>
          <w:color w:val="000000" w:themeColor="text1"/>
          <w:sz w:val="22"/>
          <w:szCs w:val="22"/>
          <w:lang w:val="de-CH"/>
        </w:rPr>
        <w:t>, Nr. 96(2019), S. 163-190.</w:t>
      </w:r>
    </w:p>
    <w:p w:rsidR="00B15143" w:rsidRPr="001B3DE4" w:rsidRDefault="00B15143" w:rsidP="00675CBB">
      <w:pPr>
        <w:keepLines/>
        <w:rPr>
          <w:rFonts w:eastAsia="Arial Unicode MS"/>
          <w:color w:val="000000" w:themeColor="text1"/>
          <w:sz w:val="22"/>
          <w:szCs w:val="22"/>
          <w:lang w:val="de-CH"/>
        </w:rPr>
      </w:pPr>
    </w:p>
    <w:p w:rsidR="00344ABB" w:rsidRPr="001B3DE4" w:rsidRDefault="00344ABB" w:rsidP="00344ABB">
      <w:pPr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Jaquemet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>, Juri: «Schützengräben auf der Sprachgrenze</w:t>
      </w:r>
      <w:r w:rsidR="001F1CFB" w:rsidRPr="001B3DE4">
        <w:rPr>
          <w:color w:val="000000" w:themeColor="text1"/>
          <w:sz w:val="22"/>
          <w:szCs w:val="22"/>
          <w:lang w:val="de-CH"/>
        </w:rPr>
        <w:t xml:space="preserve">: </w:t>
      </w:r>
      <w:r w:rsidRPr="001B3DE4">
        <w:rPr>
          <w:color w:val="000000" w:themeColor="text1"/>
          <w:sz w:val="22"/>
          <w:szCs w:val="22"/>
          <w:lang w:val="de-CH"/>
        </w:rPr>
        <w:t xml:space="preserve">die Fortifikation Murten im Ersten Weltkrieg». In: </w:t>
      </w:r>
      <w:r w:rsidRPr="001B3DE4">
        <w:rPr>
          <w:i/>
          <w:color w:val="000000" w:themeColor="text1"/>
          <w:sz w:val="22"/>
          <w:szCs w:val="22"/>
          <w:lang w:val="de-CH"/>
        </w:rPr>
        <w:t>Am Rande des Sturms</w:t>
      </w:r>
      <w:r w:rsidR="001F1CFB" w:rsidRPr="001B3DE4">
        <w:rPr>
          <w:i/>
          <w:color w:val="000000" w:themeColor="text1"/>
          <w:sz w:val="22"/>
          <w:szCs w:val="22"/>
          <w:lang w:val="de-CH"/>
        </w:rPr>
        <w:t xml:space="preserve">: </w:t>
      </w:r>
      <w:r w:rsidRPr="001B3DE4">
        <w:rPr>
          <w:i/>
          <w:color w:val="000000" w:themeColor="text1"/>
          <w:sz w:val="22"/>
          <w:szCs w:val="22"/>
          <w:lang w:val="de-CH"/>
        </w:rPr>
        <w:t>das Schweizer Militär im Ersten Weltkrieg</w:t>
      </w:r>
      <w:r w:rsidRPr="001B3DE4">
        <w:rPr>
          <w:color w:val="000000" w:themeColor="text1"/>
          <w:sz w:val="22"/>
          <w:szCs w:val="22"/>
          <w:lang w:val="de-CH"/>
        </w:rPr>
        <w:t>, S. 102-116.</w:t>
      </w:r>
    </w:p>
    <w:p w:rsidR="00344ABB" w:rsidRPr="001B3DE4" w:rsidRDefault="00344ABB" w:rsidP="00E01E94">
      <w:pPr>
        <w:rPr>
          <w:i/>
          <w:color w:val="000000" w:themeColor="text1"/>
          <w:sz w:val="22"/>
          <w:szCs w:val="22"/>
          <w:lang w:val="de-CH"/>
        </w:rPr>
      </w:pPr>
    </w:p>
    <w:p w:rsidR="00E01E94" w:rsidRPr="001B3DE4" w:rsidRDefault="00E01E94" w:rsidP="00E01E94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 xml:space="preserve">"...Je vous fais une lettre": retrouver dans les archives la parole et le vécu des personnes internées = die </w:t>
      </w:r>
      <w:proofErr w:type="spellStart"/>
      <w:r w:rsidRPr="001B3DE4">
        <w:rPr>
          <w:i/>
          <w:color w:val="000000" w:themeColor="text1"/>
          <w:sz w:val="22"/>
          <w:szCs w:val="22"/>
        </w:rPr>
        <w:t>Stimme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der </w:t>
      </w:r>
      <w:proofErr w:type="spellStart"/>
      <w:r w:rsidRPr="001B3DE4">
        <w:rPr>
          <w:i/>
          <w:color w:val="000000" w:themeColor="text1"/>
          <w:sz w:val="22"/>
          <w:szCs w:val="22"/>
        </w:rPr>
        <w:t>internierten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</w:rPr>
        <w:t>Personen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in den</w:t>
      </w:r>
      <w:r w:rsidR="00A225D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A225D4" w:rsidRPr="00A225D4">
        <w:rPr>
          <w:i/>
          <w:color w:val="000000" w:themeColor="text1"/>
          <w:sz w:val="22"/>
          <w:szCs w:val="22"/>
        </w:rPr>
        <w:t>Archiven</w:t>
      </w:r>
      <w:proofErr w:type="spellEnd"/>
      <w:r w:rsidRPr="001B3DE4">
        <w:rPr>
          <w:color w:val="000000" w:themeColor="text1"/>
          <w:sz w:val="22"/>
          <w:szCs w:val="22"/>
        </w:rPr>
        <w:t xml:space="preserve">. Anne-Françoise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Praz</w:t>
      </w:r>
      <w:proofErr w:type="spellEnd"/>
      <w:r w:rsidR="00845E1B">
        <w:rPr>
          <w:color w:val="000000" w:themeColor="text1"/>
          <w:sz w:val="22"/>
          <w:szCs w:val="22"/>
        </w:rPr>
        <w:t>… et al</w:t>
      </w:r>
      <w:r w:rsidRPr="001B3DE4">
        <w:rPr>
          <w:color w:val="000000" w:themeColor="text1"/>
          <w:sz w:val="22"/>
          <w:szCs w:val="22"/>
        </w:rPr>
        <w:t xml:space="preserve">. Zürich, Chronos, Neuchâtel, </w:t>
      </w:r>
      <w:proofErr w:type="spellStart"/>
      <w:r w:rsidRPr="001B3DE4">
        <w:rPr>
          <w:color w:val="000000" w:themeColor="text1"/>
          <w:sz w:val="22"/>
          <w:szCs w:val="22"/>
        </w:rPr>
        <w:t>Alphil</w:t>
      </w:r>
      <w:proofErr w:type="spellEnd"/>
      <w:r w:rsidRPr="001B3DE4">
        <w:rPr>
          <w:color w:val="000000" w:themeColor="text1"/>
          <w:sz w:val="22"/>
          <w:szCs w:val="22"/>
        </w:rPr>
        <w:t xml:space="preserve">, 2019. 403 p. </w:t>
      </w:r>
      <w:proofErr w:type="spellStart"/>
      <w:r w:rsidRPr="001B3DE4">
        <w:rPr>
          <w:i/>
          <w:color w:val="000000" w:themeColor="text1"/>
          <w:sz w:val="22"/>
          <w:szCs w:val="22"/>
        </w:rPr>
        <w:t>Veröffentlichungen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der </w:t>
      </w:r>
      <w:proofErr w:type="spellStart"/>
      <w:r w:rsidRPr="001B3DE4">
        <w:rPr>
          <w:i/>
          <w:color w:val="000000" w:themeColor="text1"/>
          <w:sz w:val="22"/>
          <w:szCs w:val="22"/>
        </w:rPr>
        <w:t>Unabhängigen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</w:rPr>
        <w:t>Expertenkommission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(UEK) Administrative </w:t>
      </w:r>
      <w:proofErr w:type="spellStart"/>
      <w:r w:rsidRPr="001B3DE4">
        <w:rPr>
          <w:i/>
          <w:color w:val="000000" w:themeColor="text1"/>
          <w:sz w:val="22"/>
          <w:szCs w:val="22"/>
        </w:rPr>
        <w:t>Versorgungen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= Publications de la Commission indépendante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experts (CIE) Internements administratifs, vol. 4</w:t>
      </w:r>
      <w:r w:rsidRPr="001B3DE4">
        <w:rPr>
          <w:color w:val="000000" w:themeColor="text1"/>
          <w:sz w:val="22"/>
          <w:szCs w:val="22"/>
        </w:rPr>
        <w:t>.</w:t>
      </w:r>
    </w:p>
    <w:p w:rsidR="004940DA" w:rsidRPr="001B3DE4" w:rsidRDefault="004940DA" w:rsidP="00675CBB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E01E94" w:rsidRPr="001B3DE4" w:rsidRDefault="00E01E94" w:rsidP="00E01E94">
      <w:pPr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Jehle</w:t>
      </w:r>
      <w:proofErr w:type="spellEnd"/>
      <w:r w:rsidRPr="001B3DE4">
        <w:rPr>
          <w:smallCaps/>
          <w:color w:val="000000" w:themeColor="text1"/>
          <w:sz w:val="22"/>
          <w:szCs w:val="22"/>
          <w:lang w:val="de-CH"/>
        </w:rPr>
        <w:t>-Wildberger</w:t>
      </w:r>
      <w:r w:rsidRPr="001B3DE4">
        <w:rPr>
          <w:color w:val="000000" w:themeColor="text1"/>
          <w:sz w:val="22"/>
          <w:szCs w:val="22"/>
          <w:lang w:val="de-CH"/>
        </w:rPr>
        <w:t xml:space="preserve">, Marianne: «Marius Besson und Adolf Keller: ein frühes ökumenisches Gespräch». In: </w:t>
      </w:r>
      <w:r w:rsidRPr="001B3DE4">
        <w:rPr>
          <w:i/>
          <w:color w:val="000000" w:themeColor="text1"/>
          <w:sz w:val="22"/>
          <w:szCs w:val="22"/>
          <w:lang w:val="de-CH"/>
        </w:rPr>
        <w:t>Freiburger Zeitschrift für Philosophie und Theologie</w:t>
      </w:r>
      <w:r w:rsidRPr="001B3DE4">
        <w:rPr>
          <w:color w:val="000000" w:themeColor="text1"/>
          <w:sz w:val="22"/>
          <w:szCs w:val="22"/>
          <w:lang w:val="de-CH"/>
        </w:rPr>
        <w:t>, H. 2(2011), S.</w:t>
      </w:r>
      <w:r w:rsidR="008C5098">
        <w:rPr>
          <w:color w:val="000000" w:themeColor="text1"/>
          <w:sz w:val="22"/>
          <w:szCs w:val="22"/>
          <w:lang w:val="de-CH"/>
        </w:rPr>
        <w:t xml:space="preserve"> </w:t>
      </w:r>
      <w:r w:rsidRPr="001B3DE4">
        <w:rPr>
          <w:color w:val="000000" w:themeColor="text1"/>
          <w:sz w:val="22"/>
          <w:szCs w:val="22"/>
          <w:lang w:val="de-CH"/>
        </w:rPr>
        <w:t>505-530.</w:t>
      </w:r>
    </w:p>
    <w:p w:rsidR="00E01E94" w:rsidRPr="001B3DE4" w:rsidRDefault="00E01E94" w:rsidP="00675CBB">
      <w:pPr>
        <w:keepLines/>
        <w:rPr>
          <w:rFonts w:eastAsia="Arial Unicode MS"/>
          <w:color w:val="000000" w:themeColor="text1"/>
          <w:sz w:val="22"/>
          <w:szCs w:val="22"/>
          <w:lang w:val="de-CH"/>
        </w:rPr>
      </w:pPr>
    </w:p>
    <w:p w:rsidR="00E01E94" w:rsidRPr="001B3DE4" w:rsidRDefault="00E01E94" w:rsidP="00675CBB">
      <w:pPr>
        <w:keepLines/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Jungo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Josef: «100 Jahre Alpgenossenschaft St. Antoni». In: </w:t>
      </w:r>
      <w:r w:rsidRPr="001B3DE4">
        <w:rPr>
          <w:i/>
          <w:color w:val="000000" w:themeColor="text1"/>
          <w:sz w:val="22"/>
          <w:szCs w:val="22"/>
          <w:lang w:val="de-CH"/>
        </w:rPr>
        <w:t>Freiburger Volkskalender</w:t>
      </w:r>
      <w:r w:rsidRPr="001B3DE4">
        <w:rPr>
          <w:color w:val="000000" w:themeColor="text1"/>
          <w:sz w:val="22"/>
          <w:szCs w:val="22"/>
          <w:lang w:val="de-CH"/>
        </w:rPr>
        <w:t>, 2020, S. 51-53.</w:t>
      </w:r>
      <w:r w:rsidRPr="001B3DE4">
        <w:rPr>
          <w:color w:val="000000" w:themeColor="text1"/>
          <w:sz w:val="22"/>
          <w:szCs w:val="22"/>
          <w:lang w:val="de-CH"/>
        </w:rPr>
        <w:cr/>
      </w:r>
      <w:r w:rsidRPr="001B3DE4">
        <w:rPr>
          <w:color w:val="000000" w:themeColor="text1"/>
          <w:sz w:val="22"/>
          <w:szCs w:val="22"/>
          <w:lang w:val="de-CH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Jungo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Josef: «Alpgenossenschaft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Wünnewil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feiert 100- Jahr-Jubiläum: Alpwirtschaft im Schwarzseegebiet». </w:t>
      </w:r>
      <w:r w:rsidRPr="001B3DE4">
        <w:rPr>
          <w:color w:val="000000" w:themeColor="text1"/>
          <w:sz w:val="22"/>
          <w:szCs w:val="22"/>
        </w:rPr>
        <w:t xml:space="preserve">In: </w:t>
      </w:r>
      <w:proofErr w:type="spellStart"/>
      <w:r w:rsidRPr="001B3DE4">
        <w:rPr>
          <w:i/>
          <w:color w:val="000000" w:themeColor="text1"/>
          <w:sz w:val="22"/>
          <w:szCs w:val="22"/>
        </w:rPr>
        <w:t>Freiburger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</w:rPr>
        <w:t>Volkskalender</w:t>
      </w:r>
      <w:proofErr w:type="spellEnd"/>
      <w:r w:rsidRPr="001B3DE4">
        <w:rPr>
          <w:color w:val="000000" w:themeColor="text1"/>
          <w:sz w:val="22"/>
          <w:szCs w:val="22"/>
        </w:rPr>
        <w:t>, 2020, S. 49-50.</w:t>
      </w:r>
      <w:r w:rsidRPr="001B3DE4">
        <w:rPr>
          <w:color w:val="000000" w:themeColor="text1"/>
          <w:sz w:val="22"/>
          <w:szCs w:val="22"/>
        </w:rPr>
        <w:cr/>
      </w:r>
    </w:p>
    <w:p w:rsidR="00344ABB" w:rsidRPr="001B3DE4" w:rsidRDefault="00344ABB" w:rsidP="00344ABB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Lasak</w:t>
      </w:r>
      <w:proofErr w:type="spellEnd"/>
      <w:r w:rsidRPr="001B3DE4">
        <w:rPr>
          <w:color w:val="000000" w:themeColor="text1"/>
          <w:sz w:val="22"/>
          <w:szCs w:val="22"/>
        </w:rPr>
        <w:t>, Kristian: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«Gonzague</w:t>
      </w:r>
      <w:proofErr w:type="gramEnd"/>
      <w:r w:rsidRPr="001B3DE4">
        <w:rPr>
          <w:color w:val="000000" w:themeColor="text1"/>
          <w:sz w:val="22"/>
          <w:szCs w:val="22"/>
        </w:rPr>
        <w:t xml:space="preserve"> de Reynold, un intellectuel en action». In: </w:t>
      </w:r>
      <w:r w:rsidRPr="001B3DE4">
        <w:rPr>
          <w:i/>
          <w:color w:val="000000" w:themeColor="text1"/>
          <w:sz w:val="22"/>
          <w:szCs w:val="22"/>
        </w:rPr>
        <w:t>Passim</w:t>
      </w:r>
      <w:r w:rsidRPr="001B3DE4">
        <w:rPr>
          <w:color w:val="000000" w:themeColor="text1"/>
          <w:sz w:val="22"/>
          <w:szCs w:val="22"/>
        </w:rPr>
        <w:t>. 15(2015), p. 19-20.</w:t>
      </w:r>
    </w:p>
    <w:p w:rsidR="00344ABB" w:rsidRPr="001B3DE4" w:rsidRDefault="00344ABB" w:rsidP="00E01E94">
      <w:pPr>
        <w:rPr>
          <w:smallCaps/>
          <w:color w:val="000000" w:themeColor="text1"/>
          <w:sz w:val="22"/>
          <w:szCs w:val="22"/>
        </w:rPr>
      </w:pPr>
    </w:p>
    <w:p w:rsidR="00E01E94" w:rsidRPr="001B3DE4" w:rsidRDefault="00E01E94" w:rsidP="00E01E94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Lauper</w:t>
      </w:r>
      <w:proofErr w:type="spellEnd"/>
      <w:r w:rsidRPr="001B3DE4">
        <w:rPr>
          <w:color w:val="000000" w:themeColor="text1"/>
          <w:sz w:val="22"/>
          <w:szCs w:val="22"/>
        </w:rPr>
        <w:t xml:space="preserve">, </w:t>
      </w:r>
      <w:proofErr w:type="spellStart"/>
      <w:r w:rsidRPr="001B3DE4">
        <w:rPr>
          <w:color w:val="000000" w:themeColor="text1"/>
          <w:sz w:val="22"/>
          <w:szCs w:val="22"/>
        </w:rPr>
        <w:t>Aloys</w:t>
      </w:r>
      <w:proofErr w:type="spellEnd"/>
      <w:r w:rsidRPr="001B3DE4">
        <w:rPr>
          <w:color w:val="000000" w:themeColor="text1"/>
          <w:sz w:val="22"/>
          <w:szCs w:val="22"/>
        </w:rPr>
        <w:t xml:space="preserve">: </w:t>
      </w:r>
      <w:r w:rsidRPr="001B3DE4">
        <w:rPr>
          <w:i/>
          <w:color w:val="000000" w:themeColor="text1"/>
          <w:sz w:val="22"/>
          <w:szCs w:val="22"/>
        </w:rPr>
        <w:t xml:space="preserve">La chapelle commémorative du </w:t>
      </w:r>
      <w:proofErr w:type="spellStart"/>
      <w:r w:rsidRPr="001B3DE4">
        <w:rPr>
          <w:i/>
          <w:color w:val="000000" w:themeColor="text1"/>
          <w:sz w:val="22"/>
          <w:szCs w:val="22"/>
        </w:rPr>
        <w:t>Sacré-Coeur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à </w:t>
      </w:r>
      <w:proofErr w:type="spellStart"/>
      <w:r w:rsidRPr="001B3DE4">
        <w:rPr>
          <w:i/>
          <w:color w:val="000000" w:themeColor="text1"/>
          <w:sz w:val="22"/>
          <w:szCs w:val="22"/>
        </w:rPr>
        <w:t>Posieux</w:t>
      </w:r>
      <w:proofErr w:type="spellEnd"/>
      <w:r w:rsidRPr="001B3DE4">
        <w:rPr>
          <w:i/>
          <w:color w:val="000000" w:themeColor="text1"/>
          <w:sz w:val="22"/>
          <w:szCs w:val="22"/>
        </w:rPr>
        <w:t>: données historiques &amp; étude de sources.</w:t>
      </w:r>
      <w:r w:rsidRPr="001B3DE4">
        <w:rPr>
          <w:color w:val="000000" w:themeColor="text1"/>
          <w:sz w:val="22"/>
          <w:szCs w:val="22"/>
        </w:rPr>
        <w:t xml:space="preserve"> Fribourg, Service des biens culturels, 2018. 131 p.</w:t>
      </w:r>
    </w:p>
    <w:p w:rsidR="00E01E94" w:rsidRPr="001B3DE4" w:rsidRDefault="00E01E94" w:rsidP="00E01E94">
      <w:pPr>
        <w:rPr>
          <w:color w:val="000000" w:themeColor="text1"/>
          <w:sz w:val="22"/>
          <w:szCs w:val="22"/>
        </w:rPr>
      </w:pPr>
    </w:p>
    <w:p w:rsidR="004F4561" w:rsidRPr="001B3DE4" w:rsidRDefault="004F4561" w:rsidP="004F4561">
      <w:pPr>
        <w:rPr>
          <w:rFonts w:eastAsia="Arial Unicode MS"/>
          <w:color w:val="000000" w:themeColor="text1"/>
          <w:sz w:val="22"/>
          <w:szCs w:val="22"/>
        </w:rPr>
      </w:pPr>
      <w:r w:rsidRPr="00BB6F54">
        <w:rPr>
          <w:rFonts w:eastAsia="Arial Unicode MS"/>
          <w:smallCaps/>
          <w:color w:val="000000" w:themeColor="text1"/>
          <w:sz w:val="22"/>
          <w:szCs w:val="22"/>
        </w:rPr>
        <w:t>Le Bec</w:t>
      </w:r>
      <w:r w:rsidRPr="001B3DE4">
        <w:rPr>
          <w:rFonts w:eastAsia="Arial Unicode MS"/>
          <w:color w:val="000000" w:themeColor="text1"/>
          <w:sz w:val="22"/>
          <w:szCs w:val="22"/>
        </w:rPr>
        <w:t>, Erwan:</w:t>
      </w:r>
      <w:proofErr w:type="gramStart"/>
      <w:r w:rsidRPr="001B3DE4">
        <w:rPr>
          <w:rFonts w:eastAsia="Arial Unicode MS"/>
          <w:color w:val="000000" w:themeColor="text1"/>
          <w:sz w:val="22"/>
          <w:szCs w:val="22"/>
        </w:rPr>
        <w:t xml:space="preserve"> «Fribourgeois</w:t>
      </w:r>
      <w:proofErr w:type="gramEnd"/>
      <w:r w:rsidRPr="001B3DE4">
        <w:rPr>
          <w:rFonts w:eastAsia="Arial Unicode MS"/>
          <w:color w:val="000000" w:themeColor="text1"/>
          <w:sz w:val="22"/>
          <w:szCs w:val="22"/>
        </w:rPr>
        <w:t xml:space="preserve"> fauchés par la Grande guerre». In: </w:t>
      </w:r>
      <w:r w:rsidRPr="001B3DE4">
        <w:rPr>
          <w:rFonts w:eastAsia="Arial Unicode MS"/>
          <w:i/>
          <w:color w:val="000000" w:themeColor="text1"/>
          <w:sz w:val="22"/>
          <w:szCs w:val="22"/>
        </w:rPr>
        <w:t>Passé simple: mensuel romand d</w:t>
      </w:r>
      <w:r w:rsidR="008A1FC1">
        <w:rPr>
          <w:rFonts w:eastAsia="Arial Unicode MS"/>
          <w:i/>
          <w:color w:val="000000" w:themeColor="text1"/>
          <w:sz w:val="22"/>
          <w:szCs w:val="22"/>
        </w:rPr>
        <w:t>’</w:t>
      </w:r>
      <w:r w:rsidRPr="001B3DE4">
        <w:rPr>
          <w:rFonts w:eastAsia="Arial Unicode MS"/>
          <w:i/>
          <w:color w:val="000000" w:themeColor="text1"/>
          <w:sz w:val="22"/>
          <w:szCs w:val="22"/>
        </w:rPr>
        <w:t>histoire et d</w:t>
      </w:r>
      <w:r w:rsidR="008A1FC1">
        <w:rPr>
          <w:rFonts w:eastAsia="Arial Unicode MS"/>
          <w:i/>
          <w:color w:val="000000" w:themeColor="text1"/>
          <w:sz w:val="22"/>
          <w:szCs w:val="22"/>
        </w:rPr>
        <w:t>’</w:t>
      </w:r>
      <w:r w:rsidRPr="001B3DE4">
        <w:rPr>
          <w:rFonts w:eastAsia="Arial Unicode MS"/>
          <w:i/>
          <w:color w:val="000000" w:themeColor="text1"/>
          <w:sz w:val="22"/>
          <w:szCs w:val="22"/>
        </w:rPr>
        <w:t>archéologie,</w:t>
      </w:r>
      <w:r w:rsidRPr="001B3DE4">
        <w:rPr>
          <w:rFonts w:eastAsia="Arial Unicode MS"/>
          <w:color w:val="000000" w:themeColor="text1"/>
          <w:sz w:val="22"/>
          <w:szCs w:val="22"/>
        </w:rPr>
        <w:t xml:space="preserve"> n⁰ 55(mai 2020), p. 26-28.</w:t>
      </w:r>
    </w:p>
    <w:p w:rsidR="004F4561" w:rsidRPr="001B3DE4" w:rsidRDefault="004F4561" w:rsidP="00E01E94">
      <w:pPr>
        <w:keepLines/>
        <w:rPr>
          <w:smallCaps/>
          <w:color w:val="000000" w:themeColor="text1"/>
          <w:sz w:val="22"/>
          <w:szCs w:val="22"/>
        </w:rPr>
      </w:pPr>
    </w:p>
    <w:p w:rsidR="00E01E94" w:rsidRPr="001B3DE4" w:rsidRDefault="00E01E94" w:rsidP="00E01E94">
      <w:pPr>
        <w:keepLines/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Le Bec</w:t>
      </w:r>
      <w:r w:rsidRPr="001B3DE4">
        <w:rPr>
          <w:color w:val="000000" w:themeColor="text1"/>
          <w:sz w:val="22"/>
          <w:szCs w:val="22"/>
        </w:rPr>
        <w:t>, Erwan: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«Le</w:t>
      </w:r>
      <w:proofErr w:type="gramEnd"/>
      <w:r w:rsidRPr="001B3DE4">
        <w:rPr>
          <w:color w:val="000000" w:themeColor="text1"/>
          <w:sz w:val="22"/>
          <w:szCs w:val="22"/>
        </w:rPr>
        <w:t xml:space="preserve"> monument de Morat livré aux flammes». In: </w:t>
      </w:r>
      <w:r w:rsidRPr="001B3DE4">
        <w:rPr>
          <w:i/>
          <w:color w:val="000000" w:themeColor="text1"/>
          <w:sz w:val="22"/>
          <w:szCs w:val="22"/>
        </w:rPr>
        <w:t>Passé simple: mensuel romand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histoire et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</w:t>
      </w:r>
      <w:r w:rsidRPr="001B3DE4">
        <w:rPr>
          <w:color w:val="000000" w:themeColor="text1"/>
          <w:sz w:val="22"/>
          <w:szCs w:val="22"/>
        </w:rPr>
        <w:t>, n⁰ 52(2020), p. 17-19.</w:t>
      </w:r>
      <w:r w:rsidRPr="001B3DE4">
        <w:rPr>
          <w:color w:val="000000" w:themeColor="text1"/>
          <w:sz w:val="22"/>
          <w:szCs w:val="22"/>
        </w:rPr>
        <w:cr/>
      </w:r>
    </w:p>
    <w:p w:rsidR="00393236" w:rsidRPr="001B3DE4" w:rsidRDefault="00393236" w:rsidP="00393236">
      <w:pPr>
        <w:rPr>
          <w:color w:val="000000" w:themeColor="text1"/>
          <w:sz w:val="22"/>
          <w:szCs w:val="22"/>
          <w:lang w:val="de-CH"/>
        </w:rPr>
      </w:pPr>
      <w:r w:rsidRPr="00BB6F54">
        <w:rPr>
          <w:smallCaps/>
          <w:color w:val="000000" w:themeColor="text1"/>
          <w:sz w:val="22"/>
          <w:szCs w:val="22"/>
          <w:lang w:val="de-CH"/>
        </w:rPr>
        <w:t>Loup</w:t>
      </w:r>
      <w:r w:rsidRPr="001B3DE4">
        <w:rPr>
          <w:color w:val="000000" w:themeColor="text1"/>
          <w:sz w:val="22"/>
          <w:szCs w:val="22"/>
          <w:lang w:val="de-CH"/>
        </w:rPr>
        <w:t xml:space="preserve">, Robert: </w:t>
      </w:r>
      <w:r w:rsidRPr="001B3DE4">
        <w:rPr>
          <w:i/>
          <w:color w:val="000000" w:themeColor="text1"/>
          <w:sz w:val="22"/>
          <w:szCs w:val="22"/>
          <w:lang w:val="de-CH"/>
        </w:rPr>
        <w:t>Margrit Bays</w:t>
      </w:r>
      <w:r w:rsidR="001F1CFB" w:rsidRPr="001B3DE4">
        <w:rPr>
          <w:i/>
          <w:color w:val="000000" w:themeColor="text1"/>
          <w:sz w:val="22"/>
          <w:szCs w:val="22"/>
          <w:lang w:val="de-CH"/>
        </w:rPr>
        <w:t xml:space="preserve">: </w:t>
      </w:r>
      <w:r w:rsidRPr="001B3DE4">
        <w:rPr>
          <w:i/>
          <w:color w:val="000000" w:themeColor="text1"/>
          <w:sz w:val="22"/>
          <w:szCs w:val="22"/>
          <w:lang w:val="de-CH"/>
        </w:rPr>
        <w:t>die stigmatisierte Näherin 1815-1879</w:t>
      </w:r>
      <w:r w:rsidRPr="001B3DE4">
        <w:rPr>
          <w:color w:val="000000" w:themeColor="text1"/>
          <w:sz w:val="22"/>
          <w:szCs w:val="22"/>
          <w:lang w:val="de-CH"/>
        </w:rPr>
        <w:t>. Einsiedeln, Paulus, 2019. 144 S.</w:t>
      </w:r>
    </w:p>
    <w:p w:rsidR="00393236" w:rsidRPr="001B3DE4" w:rsidRDefault="00393236" w:rsidP="00E01E94">
      <w:pPr>
        <w:keepLines/>
        <w:rPr>
          <w:smallCaps/>
          <w:color w:val="000000" w:themeColor="text1"/>
          <w:sz w:val="22"/>
          <w:szCs w:val="22"/>
          <w:lang w:val="de-CH"/>
        </w:rPr>
      </w:pPr>
    </w:p>
    <w:p w:rsidR="00E01E94" w:rsidRPr="00BB6F54" w:rsidRDefault="00E01E94" w:rsidP="00E01E94">
      <w:pPr>
        <w:keepLines/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lastRenderedPageBreak/>
        <w:t>Maggetti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Marino: «Jean-Baptiste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Wiere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SJ (1793-1850) und sein Beitrag zur Meteorologie und Höhenmessung des Kantons Freiburg». In: </w:t>
      </w:r>
      <w:r w:rsidRPr="001B3DE4">
        <w:rPr>
          <w:i/>
          <w:color w:val="000000" w:themeColor="text1"/>
          <w:sz w:val="22"/>
          <w:szCs w:val="22"/>
          <w:lang w:val="de-CH"/>
        </w:rPr>
        <w:t>Bulletin der Naturforschenden Gesellschaft Freiburg</w:t>
      </w:r>
      <w:r w:rsidRPr="001B3DE4">
        <w:rPr>
          <w:color w:val="000000" w:themeColor="text1"/>
          <w:sz w:val="22"/>
          <w:szCs w:val="22"/>
          <w:lang w:val="de-CH"/>
        </w:rPr>
        <w:t xml:space="preserve">, </w:t>
      </w:r>
      <w:r w:rsidR="00361CF1" w:rsidRPr="001B3DE4">
        <w:rPr>
          <w:color w:val="000000" w:themeColor="text1"/>
          <w:sz w:val="22"/>
          <w:szCs w:val="22"/>
          <w:lang w:val="de-CH"/>
        </w:rPr>
        <w:t>Bd.</w:t>
      </w:r>
      <w:r w:rsidRPr="001B3DE4">
        <w:rPr>
          <w:color w:val="000000" w:themeColor="text1"/>
          <w:sz w:val="22"/>
          <w:szCs w:val="22"/>
          <w:lang w:val="de-CH"/>
        </w:rPr>
        <w:t xml:space="preserve"> 108(2019), S. 67-176.</w:t>
      </w:r>
      <w:r w:rsidRPr="001B3DE4">
        <w:rPr>
          <w:color w:val="000000" w:themeColor="text1"/>
          <w:sz w:val="22"/>
          <w:szCs w:val="22"/>
          <w:lang w:val="de-CH"/>
        </w:rPr>
        <w:cr/>
      </w:r>
      <w:r w:rsidRPr="001B3DE4">
        <w:rPr>
          <w:color w:val="000000" w:themeColor="text1"/>
          <w:sz w:val="22"/>
          <w:szCs w:val="22"/>
          <w:lang w:val="de-CH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Maggetti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Marino: «Johann Jakob Oechslin (1802-1873) und sein Freiburger Rundpanorama von 1834». </w:t>
      </w:r>
      <w:r w:rsidRPr="001B3DE4">
        <w:rPr>
          <w:color w:val="000000" w:themeColor="text1"/>
          <w:sz w:val="22"/>
          <w:szCs w:val="22"/>
        </w:rPr>
        <w:t xml:space="preserve">In: </w:t>
      </w:r>
      <w:proofErr w:type="spellStart"/>
      <w:r w:rsidRPr="001B3DE4">
        <w:rPr>
          <w:i/>
          <w:color w:val="000000" w:themeColor="text1"/>
          <w:sz w:val="22"/>
          <w:szCs w:val="22"/>
        </w:rPr>
        <w:t>Freiburger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Geschichtsblätter</w:t>
      </w:r>
      <w:r w:rsidRPr="001B3DE4">
        <w:rPr>
          <w:color w:val="000000" w:themeColor="text1"/>
          <w:sz w:val="22"/>
          <w:szCs w:val="22"/>
        </w:rPr>
        <w:t>, Nr. 96(2019), S. 119-161.</w:t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cr/>
        <w:t>«"Maintenir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ordre dans son district": le pouvoir du préfet, incarnation de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autorité administrative dans le canton de </w:t>
      </w:r>
      <w:proofErr w:type="gramStart"/>
      <w:r w:rsidRPr="001B3DE4">
        <w:rPr>
          <w:color w:val="000000" w:themeColor="text1"/>
          <w:sz w:val="22"/>
          <w:szCs w:val="22"/>
        </w:rPr>
        <w:t>Fribourg»</w:t>
      </w:r>
      <w:proofErr w:type="gramEnd"/>
      <w:r w:rsidRPr="001B3DE4">
        <w:rPr>
          <w:color w:val="000000" w:themeColor="text1"/>
          <w:sz w:val="22"/>
          <w:szCs w:val="22"/>
        </w:rPr>
        <w:t xml:space="preserve">. </w:t>
      </w:r>
      <w:r w:rsidRPr="00BB6F54">
        <w:rPr>
          <w:color w:val="000000" w:themeColor="text1"/>
          <w:sz w:val="22"/>
          <w:szCs w:val="22"/>
        </w:rPr>
        <w:t xml:space="preserve">In: </w:t>
      </w:r>
      <w:r w:rsidR="00BB6F54" w:rsidRPr="00BB6F54">
        <w:rPr>
          <w:i/>
          <w:color w:val="000000" w:themeColor="text1"/>
          <w:sz w:val="22"/>
          <w:szCs w:val="22"/>
        </w:rPr>
        <w:t>Ordre, morale et contrainte: internements administratifs et pratique des autorités</w:t>
      </w:r>
      <w:r w:rsidRPr="00BB6F54">
        <w:rPr>
          <w:color w:val="000000" w:themeColor="text1"/>
          <w:sz w:val="22"/>
          <w:szCs w:val="22"/>
        </w:rPr>
        <w:t>, p.</w:t>
      </w:r>
      <w:r w:rsidRPr="00BB6F54">
        <w:rPr>
          <w:i/>
          <w:color w:val="000000" w:themeColor="text1"/>
          <w:sz w:val="22"/>
          <w:szCs w:val="22"/>
        </w:rPr>
        <w:t xml:space="preserve"> </w:t>
      </w:r>
      <w:r w:rsidRPr="00BB6F54">
        <w:rPr>
          <w:color w:val="000000" w:themeColor="text1"/>
          <w:sz w:val="22"/>
          <w:szCs w:val="22"/>
        </w:rPr>
        <w:t>138-178.</w:t>
      </w:r>
      <w:r w:rsidRPr="00BB6F54">
        <w:rPr>
          <w:color w:val="000000" w:themeColor="text1"/>
          <w:sz w:val="22"/>
          <w:szCs w:val="22"/>
        </w:rPr>
        <w:cr/>
      </w:r>
    </w:p>
    <w:p w:rsidR="004F4561" w:rsidRPr="001B3DE4" w:rsidRDefault="004F4561" w:rsidP="004F4561">
      <w:pPr>
        <w:pStyle w:val="Textbody"/>
        <w:spacing w:after="0"/>
        <w:rPr>
          <w:rFonts w:ascii="Times New Roman" w:eastAsia="Arial Unicode MS" w:hAnsi="Times New Roman"/>
          <w:color w:val="000000" w:themeColor="text1"/>
        </w:rPr>
      </w:pPr>
      <w:r w:rsidRPr="00BB6F54">
        <w:rPr>
          <w:rFonts w:ascii="Times New Roman" w:eastAsia="Arial Unicode MS" w:hAnsi="Times New Roman"/>
          <w:smallCaps/>
          <w:color w:val="000000" w:themeColor="text1"/>
          <w:lang w:val="en-US"/>
        </w:rPr>
        <w:t>Martin</w:t>
      </w:r>
      <w:r w:rsidRPr="001B3DE4">
        <w:rPr>
          <w:rFonts w:ascii="Times New Roman" w:eastAsia="Arial Unicode MS" w:hAnsi="Times New Roman"/>
          <w:color w:val="000000" w:themeColor="text1"/>
          <w:lang w:val="en-US"/>
        </w:rPr>
        <w:t xml:space="preserve">, Kai: </w:t>
      </w:r>
      <w:r w:rsidRPr="001B3DE4">
        <w:rPr>
          <w:rFonts w:ascii="Times New Roman" w:hAnsi="Times New Roman"/>
          <w:color w:val="000000" w:themeColor="text1"/>
          <w:lang w:val="en-US"/>
        </w:rPr>
        <w:t>«</w:t>
      </w:r>
      <w:r w:rsidRPr="001B3DE4">
        <w:rPr>
          <w:rFonts w:ascii="Times New Roman" w:eastAsia="Arial Unicode MS" w:hAnsi="Times New Roman"/>
          <w:color w:val="000000" w:themeColor="text1"/>
          <w:lang w:val="en-US"/>
        </w:rPr>
        <w:t xml:space="preserve">Memories of Jean </w:t>
      </w:r>
      <w:proofErr w:type="spellStart"/>
      <w:r w:rsidRPr="001B3DE4">
        <w:rPr>
          <w:rFonts w:ascii="Times New Roman" w:eastAsia="Arial Unicode MS" w:hAnsi="Times New Roman"/>
          <w:color w:val="000000" w:themeColor="text1"/>
          <w:lang w:val="en-US"/>
        </w:rPr>
        <w:t>Tinguely</w:t>
      </w:r>
      <w:proofErr w:type="spellEnd"/>
      <w:r w:rsidR="001F1CFB" w:rsidRPr="001B3DE4">
        <w:rPr>
          <w:rFonts w:ascii="Times New Roman" w:eastAsia="Arial Unicode MS" w:hAnsi="Times New Roman"/>
          <w:color w:val="000000" w:themeColor="text1"/>
          <w:lang w:val="en-US"/>
        </w:rPr>
        <w:t xml:space="preserve">: </w:t>
      </w:r>
      <w:r w:rsidRPr="001B3DE4">
        <w:rPr>
          <w:rFonts w:ascii="Times New Roman" w:eastAsia="Arial Unicode MS" w:hAnsi="Times New Roman"/>
          <w:color w:val="000000" w:themeColor="text1"/>
          <w:lang w:val="en-US"/>
        </w:rPr>
        <w:t xml:space="preserve">a conversation with </w:t>
      </w:r>
      <w:proofErr w:type="spellStart"/>
      <w:r w:rsidRPr="001B3DE4">
        <w:rPr>
          <w:rFonts w:ascii="Times New Roman" w:eastAsia="Arial Unicode MS" w:hAnsi="Times New Roman"/>
          <w:color w:val="000000" w:themeColor="text1"/>
          <w:lang w:val="en-US"/>
        </w:rPr>
        <w:t>Birgitta</w:t>
      </w:r>
      <w:proofErr w:type="spellEnd"/>
      <w:r w:rsidRPr="001B3DE4">
        <w:rPr>
          <w:rFonts w:ascii="Times New Roman" w:eastAsia="Arial Unicode MS" w:hAnsi="Times New Roman"/>
          <w:color w:val="000000" w:themeColor="text1"/>
          <w:lang w:val="en-US"/>
        </w:rPr>
        <w:t xml:space="preserve"> </w:t>
      </w:r>
      <w:proofErr w:type="spellStart"/>
      <w:r w:rsidRPr="001B3DE4">
        <w:rPr>
          <w:rFonts w:ascii="Times New Roman" w:eastAsia="Arial Unicode MS" w:hAnsi="Times New Roman"/>
          <w:color w:val="000000" w:themeColor="text1"/>
          <w:lang w:val="en-US"/>
        </w:rPr>
        <w:t>Ara</w:t>
      </w:r>
      <w:proofErr w:type="spellEnd"/>
      <w:r w:rsidRPr="001B3DE4">
        <w:rPr>
          <w:rFonts w:ascii="Times New Roman" w:eastAsia="Arial Unicode MS" w:hAnsi="Times New Roman"/>
          <w:color w:val="000000" w:themeColor="text1"/>
          <w:lang w:val="en-US"/>
        </w:rPr>
        <w:t>, autumn 2013</w:t>
      </w:r>
      <w:r w:rsidRPr="001B3DE4">
        <w:rPr>
          <w:rFonts w:ascii="Times New Roman" w:hAnsi="Times New Roman"/>
          <w:color w:val="000000" w:themeColor="text1"/>
          <w:lang w:val="en-US"/>
        </w:rPr>
        <w:t>»</w:t>
      </w:r>
      <w:r w:rsidRPr="001B3DE4">
        <w:rPr>
          <w:rFonts w:ascii="Times New Roman" w:eastAsia="Arial Unicode MS" w:hAnsi="Times New Roman"/>
          <w:color w:val="000000" w:themeColor="text1"/>
          <w:lang w:val="en-US"/>
        </w:rPr>
        <w:t xml:space="preserve">. </w:t>
      </w:r>
      <w:r w:rsidRPr="001B3DE4">
        <w:rPr>
          <w:rFonts w:ascii="Times New Roman" w:eastAsia="Arial Unicode MS" w:hAnsi="Times New Roman"/>
          <w:color w:val="000000" w:themeColor="text1"/>
        </w:rPr>
        <w:t xml:space="preserve">In: </w:t>
      </w:r>
      <w:r w:rsidRPr="001B3DE4">
        <w:rPr>
          <w:rFonts w:ascii="Times New Roman" w:eastAsia="Arial Unicode MS" w:hAnsi="Times New Roman"/>
          <w:i/>
          <w:color w:val="000000" w:themeColor="text1"/>
        </w:rPr>
        <w:t>Jean Tinguely (1925-1991)</w:t>
      </w:r>
      <w:r w:rsidR="001F1CFB" w:rsidRPr="001B3DE4">
        <w:rPr>
          <w:rFonts w:ascii="Times New Roman" w:eastAsia="Arial Unicode MS" w:hAnsi="Times New Roman"/>
          <w:i/>
          <w:color w:val="000000" w:themeColor="text1"/>
        </w:rPr>
        <w:t xml:space="preserve">: </w:t>
      </w:r>
      <w:proofErr w:type="spellStart"/>
      <w:r w:rsidRPr="001B3DE4">
        <w:rPr>
          <w:rFonts w:ascii="Times New Roman" w:eastAsia="Arial Unicode MS" w:hAnsi="Times New Roman"/>
          <w:i/>
          <w:color w:val="000000" w:themeColor="text1"/>
        </w:rPr>
        <w:t>Ausstellung</w:t>
      </w:r>
      <w:proofErr w:type="spellEnd"/>
      <w:r w:rsidRPr="001B3DE4">
        <w:rPr>
          <w:rFonts w:ascii="Times New Roman" w:eastAsia="Arial Unicode MS" w:hAnsi="Times New Roman"/>
          <w:i/>
          <w:color w:val="000000" w:themeColor="text1"/>
        </w:rPr>
        <w:t>, Amos Anderso</w:t>
      </w:r>
      <w:r w:rsidR="001F1CFB" w:rsidRPr="001B3DE4">
        <w:rPr>
          <w:rFonts w:ascii="Times New Roman" w:eastAsia="Arial Unicode MS" w:hAnsi="Times New Roman"/>
          <w:i/>
          <w:color w:val="000000" w:themeColor="text1"/>
        </w:rPr>
        <w:t xml:space="preserve">n </w:t>
      </w:r>
      <w:proofErr w:type="spellStart"/>
      <w:r w:rsidR="001F1CFB" w:rsidRPr="001B3DE4">
        <w:rPr>
          <w:rFonts w:ascii="Times New Roman" w:eastAsia="Arial Unicode MS" w:hAnsi="Times New Roman"/>
          <w:i/>
          <w:color w:val="000000" w:themeColor="text1"/>
        </w:rPr>
        <w:t>Taidemuseo</w:t>
      </w:r>
      <w:proofErr w:type="spellEnd"/>
      <w:r w:rsidR="001F1CFB" w:rsidRPr="001B3DE4">
        <w:rPr>
          <w:rFonts w:ascii="Times New Roman" w:eastAsia="Arial Unicode MS" w:hAnsi="Times New Roman"/>
          <w:i/>
          <w:color w:val="000000" w:themeColor="text1"/>
        </w:rPr>
        <w:t>, Helsinki, 28.2.-</w:t>
      </w:r>
      <w:r w:rsidRPr="001B3DE4">
        <w:rPr>
          <w:rFonts w:ascii="Times New Roman" w:eastAsia="Arial Unicode MS" w:hAnsi="Times New Roman"/>
          <w:i/>
          <w:color w:val="000000" w:themeColor="text1"/>
        </w:rPr>
        <w:t>26.5.2014</w:t>
      </w:r>
      <w:r w:rsidRPr="001B3DE4">
        <w:rPr>
          <w:rFonts w:ascii="Times New Roman" w:eastAsia="Arial Unicode MS" w:hAnsi="Times New Roman"/>
          <w:color w:val="000000" w:themeColor="text1"/>
        </w:rPr>
        <w:t>, p. 151-165.</w:t>
      </w:r>
    </w:p>
    <w:p w:rsidR="00EF4714" w:rsidRPr="001B3DE4" w:rsidRDefault="00E01E94" w:rsidP="00EF4714">
      <w:pPr>
        <w:keepLines/>
        <w:rPr>
          <w:smallCaps/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</w:rPr>
        <w:t>Maugué</w:t>
      </w:r>
      <w:proofErr w:type="spellEnd"/>
      <w:r w:rsidRPr="001B3DE4">
        <w:rPr>
          <w:color w:val="000000" w:themeColor="text1"/>
          <w:sz w:val="22"/>
          <w:szCs w:val="22"/>
        </w:rPr>
        <w:t>, Ludovic: «"Refaire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éducation du paresseux et enlever au vagabond ses rêves de liberté sans travail": assistance et légitimation de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internement administratif dans le canton de Fribourg (XXe siècle</w:t>
      </w:r>
      <w:proofErr w:type="gramStart"/>
      <w:r w:rsidRPr="001B3DE4">
        <w:rPr>
          <w:color w:val="000000" w:themeColor="text1"/>
          <w:sz w:val="22"/>
          <w:szCs w:val="22"/>
        </w:rPr>
        <w:t>)»</w:t>
      </w:r>
      <w:proofErr w:type="gramEnd"/>
      <w:r w:rsidRPr="001B3DE4">
        <w:rPr>
          <w:color w:val="000000" w:themeColor="text1"/>
          <w:sz w:val="22"/>
          <w:szCs w:val="22"/>
        </w:rPr>
        <w:t xml:space="preserve">. In: </w:t>
      </w:r>
      <w:r w:rsidRPr="001B3DE4">
        <w:rPr>
          <w:i/>
          <w:color w:val="000000" w:themeColor="text1"/>
          <w:sz w:val="22"/>
          <w:szCs w:val="22"/>
        </w:rPr>
        <w:t xml:space="preserve">Lois </w:t>
      </w:r>
      <w:proofErr w:type="gramStart"/>
      <w:r w:rsidRPr="001B3DE4">
        <w:rPr>
          <w:i/>
          <w:color w:val="000000" w:themeColor="text1"/>
          <w:sz w:val="22"/>
          <w:szCs w:val="22"/>
        </w:rPr>
        <w:t>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exception?:</w:t>
      </w:r>
      <w:proofErr w:type="gramEnd"/>
      <w:r w:rsidRPr="001B3DE4">
        <w:rPr>
          <w:i/>
          <w:color w:val="000000" w:themeColor="text1"/>
          <w:sz w:val="22"/>
          <w:szCs w:val="22"/>
        </w:rPr>
        <w:t xml:space="preserve"> légitimation et </w:t>
      </w:r>
      <w:proofErr w:type="spellStart"/>
      <w:r w:rsidRPr="001B3DE4">
        <w:rPr>
          <w:i/>
          <w:color w:val="000000" w:themeColor="text1"/>
          <w:sz w:val="22"/>
          <w:szCs w:val="22"/>
        </w:rPr>
        <w:t>délégitimation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de 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internement administratif</w:t>
      </w:r>
      <w:r w:rsidRPr="001B3DE4">
        <w:rPr>
          <w:color w:val="000000" w:themeColor="text1"/>
          <w:sz w:val="22"/>
          <w:szCs w:val="22"/>
        </w:rPr>
        <w:t>, p. 27-79.</w:t>
      </w:r>
      <w:r w:rsidRPr="001B3DE4">
        <w:rPr>
          <w:color w:val="000000" w:themeColor="text1"/>
          <w:sz w:val="22"/>
          <w:szCs w:val="22"/>
        </w:rPr>
        <w:cr/>
      </w:r>
      <w:r w:rsidR="00EF4714" w:rsidRPr="00EF4714">
        <w:rPr>
          <w:smallCaps/>
          <w:color w:val="000000" w:themeColor="text1"/>
          <w:sz w:val="22"/>
          <w:szCs w:val="22"/>
        </w:rPr>
        <w:t xml:space="preserve"> </w:t>
      </w:r>
    </w:p>
    <w:p w:rsidR="00E01E94" w:rsidRPr="001B3DE4" w:rsidRDefault="00EF4714" w:rsidP="00EF4714">
      <w:pPr>
        <w:keepLines/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Maugué</w:t>
      </w:r>
      <w:proofErr w:type="spellEnd"/>
      <w:r w:rsidRPr="001B3DE4">
        <w:rPr>
          <w:color w:val="000000" w:themeColor="text1"/>
          <w:sz w:val="22"/>
          <w:szCs w:val="22"/>
        </w:rPr>
        <w:t>, Ludovic: «"Une conception désuète de la liberté": lutte contre l</w:t>
      </w:r>
      <w:r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alcoolisme et internement administratif des "buveurs d</w:t>
      </w:r>
      <w:r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habitude" dans le canton de Fribourg (1870-1970</w:t>
      </w:r>
      <w:proofErr w:type="gramStart"/>
      <w:r w:rsidRPr="001B3DE4">
        <w:rPr>
          <w:color w:val="000000" w:themeColor="text1"/>
          <w:sz w:val="22"/>
          <w:szCs w:val="22"/>
        </w:rPr>
        <w:t>)»</w:t>
      </w:r>
      <w:proofErr w:type="gramEnd"/>
      <w:r w:rsidRPr="001B3DE4">
        <w:rPr>
          <w:color w:val="000000" w:themeColor="text1"/>
          <w:sz w:val="22"/>
          <w:szCs w:val="22"/>
        </w:rPr>
        <w:t xml:space="preserve">. In: </w:t>
      </w:r>
      <w:r w:rsidRPr="001B3DE4">
        <w:rPr>
          <w:i/>
          <w:color w:val="000000" w:themeColor="text1"/>
          <w:sz w:val="22"/>
          <w:szCs w:val="22"/>
        </w:rPr>
        <w:t xml:space="preserve">Lois </w:t>
      </w:r>
      <w:proofErr w:type="gramStart"/>
      <w:r w:rsidRPr="001B3DE4">
        <w:rPr>
          <w:i/>
          <w:color w:val="000000" w:themeColor="text1"/>
          <w:sz w:val="22"/>
          <w:szCs w:val="22"/>
        </w:rPr>
        <w:t>d</w:t>
      </w:r>
      <w:r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exception?:</w:t>
      </w:r>
      <w:proofErr w:type="gramEnd"/>
      <w:r w:rsidRPr="001B3DE4">
        <w:rPr>
          <w:i/>
          <w:color w:val="000000" w:themeColor="text1"/>
          <w:sz w:val="22"/>
          <w:szCs w:val="22"/>
        </w:rPr>
        <w:t xml:space="preserve"> légitimation et </w:t>
      </w:r>
      <w:proofErr w:type="spellStart"/>
      <w:r w:rsidRPr="001B3DE4">
        <w:rPr>
          <w:i/>
          <w:color w:val="000000" w:themeColor="text1"/>
          <w:sz w:val="22"/>
          <w:szCs w:val="22"/>
        </w:rPr>
        <w:t>délégitimation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de l</w:t>
      </w:r>
      <w:r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internement administratif</w:t>
      </w:r>
      <w:r w:rsidRPr="001B3DE4">
        <w:rPr>
          <w:color w:val="000000" w:themeColor="text1"/>
          <w:sz w:val="22"/>
          <w:szCs w:val="22"/>
        </w:rPr>
        <w:t>, p. 83-110.</w:t>
      </w:r>
      <w:r w:rsidRPr="001B3DE4">
        <w:rPr>
          <w:color w:val="000000" w:themeColor="text1"/>
          <w:sz w:val="22"/>
          <w:szCs w:val="22"/>
        </w:rPr>
        <w:cr/>
      </w:r>
      <w:r w:rsidR="00E01E94" w:rsidRPr="001B3DE4">
        <w:rPr>
          <w:color w:val="000000" w:themeColor="text1"/>
          <w:sz w:val="22"/>
          <w:szCs w:val="22"/>
        </w:rPr>
        <w:cr/>
      </w:r>
      <w:r w:rsidR="00E01E94" w:rsidRPr="001B3DE4">
        <w:rPr>
          <w:smallCaps/>
          <w:color w:val="000000" w:themeColor="text1"/>
          <w:sz w:val="22"/>
          <w:szCs w:val="22"/>
        </w:rPr>
        <w:t>Mauron</w:t>
      </w:r>
      <w:r w:rsidR="00E01E94" w:rsidRPr="001B3DE4">
        <w:rPr>
          <w:color w:val="000000" w:themeColor="text1"/>
          <w:sz w:val="22"/>
          <w:szCs w:val="22"/>
        </w:rPr>
        <w:t xml:space="preserve">, Christophe, </w:t>
      </w:r>
      <w:proofErr w:type="spellStart"/>
      <w:r w:rsidR="00E01E94" w:rsidRPr="001B3DE4">
        <w:rPr>
          <w:smallCaps/>
          <w:color w:val="000000" w:themeColor="text1"/>
          <w:sz w:val="22"/>
          <w:szCs w:val="22"/>
        </w:rPr>
        <w:t>Cornaz</w:t>
      </w:r>
      <w:proofErr w:type="spellEnd"/>
      <w:r w:rsidR="00E01E94" w:rsidRPr="001B3DE4">
        <w:rPr>
          <w:smallCaps/>
          <w:color w:val="000000" w:themeColor="text1"/>
          <w:sz w:val="22"/>
          <w:szCs w:val="22"/>
        </w:rPr>
        <w:t xml:space="preserve"> </w:t>
      </w:r>
      <w:proofErr w:type="spellStart"/>
      <w:r w:rsidR="00E01E94" w:rsidRPr="001B3DE4">
        <w:rPr>
          <w:smallCaps/>
          <w:color w:val="000000" w:themeColor="text1"/>
          <w:sz w:val="22"/>
          <w:szCs w:val="22"/>
        </w:rPr>
        <w:t>Bays</w:t>
      </w:r>
      <w:proofErr w:type="spellEnd"/>
      <w:r w:rsidR="00E01E94" w:rsidRPr="001B3DE4">
        <w:rPr>
          <w:color w:val="000000" w:themeColor="text1"/>
          <w:sz w:val="22"/>
          <w:szCs w:val="22"/>
        </w:rPr>
        <w:t>, Carine:</w:t>
      </w:r>
      <w:proofErr w:type="gramStart"/>
      <w:r w:rsidR="00E01E94" w:rsidRPr="001B3DE4">
        <w:rPr>
          <w:color w:val="000000" w:themeColor="text1"/>
          <w:sz w:val="22"/>
          <w:szCs w:val="22"/>
        </w:rPr>
        <w:t xml:space="preserve"> «Un</w:t>
      </w:r>
      <w:proofErr w:type="gramEnd"/>
      <w:r w:rsidR="00E01E94" w:rsidRPr="001B3DE4">
        <w:rPr>
          <w:color w:val="000000" w:themeColor="text1"/>
          <w:sz w:val="22"/>
          <w:szCs w:val="22"/>
        </w:rPr>
        <w:t xml:space="preserve"> aristocrate en Argentine». In: </w:t>
      </w:r>
      <w:r w:rsidR="00E01E94" w:rsidRPr="001B3DE4">
        <w:rPr>
          <w:i/>
          <w:color w:val="000000" w:themeColor="text1"/>
          <w:sz w:val="22"/>
          <w:szCs w:val="22"/>
        </w:rPr>
        <w:t>Annales fribourgeoises</w:t>
      </w:r>
      <w:r w:rsidR="00E01E94" w:rsidRPr="001B3DE4">
        <w:rPr>
          <w:color w:val="000000" w:themeColor="text1"/>
          <w:sz w:val="22"/>
          <w:szCs w:val="22"/>
        </w:rPr>
        <w:t>, n⁰ 81(2019), p. 53-66.</w:t>
      </w:r>
      <w:r w:rsidR="00E01E94" w:rsidRPr="001B3DE4">
        <w:rPr>
          <w:color w:val="000000" w:themeColor="text1"/>
          <w:sz w:val="22"/>
          <w:szCs w:val="22"/>
        </w:rPr>
        <w:cr/>
      </w:r>
      <w:r w:rsidR="00E01E94" w:rsidRPr="001B3DE4">
        <w:rPr>
          <w:color w:val="000000" w:themeColor="text1"/>
          <w:sz w:val="22"/>
          <w:szCs w:val="22"/>
        </w:rPr>
        <w:cr/>
      </w:r>
      <w:r w:rsidR="00E01E94" w:rsidRPr="001B3DE4">
        <w:rPr>
          <w:smallCaps/>
          <w:color w:val="000000" w:themeColor="text1"/>
          <w:sz w:val="22"/>
          <w:szCs w:val="22"/>
        </w:rPr>
        <w:t>Mauron</w:t>
      </w:r>
      <w:r w:rsidR="00E01E94" w:rsidRPr="001B3DE4">
        <w:rPr>
          <w:color w:val="000000" w:themeColor="text1"/>
          <w:sz w:val="22"/>
          <w:szCs w:val="22"/>
        </w:rPr>
        <w:t>, Christophe:</w:t>
      </w:r>
      <w:proofErr w:type="gramStart"/>
      <w:r w:rsidR="00E01E94" w:rsidRPr="001B3DE4">
        <w:rPr>
          <w:color w:val="000000" w:themeColor="text1"/>
          <w:sz w:val="22"/>
          <w:szCs w:val="22"/>
        </w:rPr>
        <w:t xml:space="preserve"> «Dentiste</w:t>
      </w:r>
      <w:proofErr w:type="gramEnd"/>
      <w:r w:rsidR="00E01E94" w:rsidRPr="001B3DE4">
        <w:rPr>
          <w:color w:val="000000" w:themeColor="text1"/>
          <w:sz w:val="22"/>
          <w:szCs w:val="22"/>
        </w:rPr>
        <w:t xml:space="preserve"> et photographe: Alphonse </w:t>
      </w:r>
      <w:proofErr w:type="spellStart"/>
      <w:r w:rsidR="00E01E94" w:rsidRPr="001B3DE4">
        <w:rPr>
          <w:color w:val="000000" w:themeColor="text1"/>
          <w:sz w:val="22"/>
          <w:szCs w:val="22"/>
        </w:rPr>
        <w:t>Derungs</w:t>
      </w:r>
      <w:proofErr w:type="spellEnd"/>
      <w:r w:rsidR="00E01E94" w:rsidRPr="001B3DE4">
        <w:rPr>
          <w:color w:val="000000" w:themeColor="text1"/>
          <w:sz w:val="22"/>
          <w:szCs w:val="22"/>
        </w:rPr>
        <w:t xml:space="preserve"> (1910-1961)». In: </w:t>
      </w:r>
      <w:r w:rsidR="00E01E94" w:rsidRPr="001B3DE4">
        <w:rPr>
          <w:i/>
          <w:color w:val="000000" w:themeColor="text1"/>
          <w:sz w:val="22"/>
          <w:szCs w:val="22"/>
        </w:rPr>
        <w:t>Cahiers du Musée gruérien</w:t>
      </w:r>
      <w:r w:rsidR="00E01E94" w:rsidRPr="001B3DE4">
        <w:rPr>
          <w:color w:val="000000" w:themeColor="text1"/>
          <w:sz w:val="22"/>
          <w:szCs w:val="22"/>
        </w:rPr>
        <w:t>, n⁰ 12(2019), p. 201-204.</w:t>
      </w:r>
      <w:r w:rsidR="00E01E94" w:rsidRPr="001B3DE4">
        <w:rPr>
          <w:color w:val="000000" w:themeColor="text1"/>
          <w:sz w:val="22"/>
          <w:szCs w:val="22"/>
        </w:rPr>
        <w:cr/>
      </w:r>
    </w:p>
    <w:p w:rsidR="00E01E94" w:rsidRPr="001B3DE4" w:rsidRDefault="00E01E94" w:rsidP="00E01E94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 xml:space="preserve">Mémoires de la Secrète: 1920 2020: police de sûreté = </w:t>
      </w:r>
      <w:proofErr w:type="spellStart"/>
      <w:r w:rsidRPr="001B3DE4">
        <w:rPr>
          <w:i/>
          <w:color w:val="000000" w:themeColor="text1"/>
          <w:sz w:val="22"/>
          <w:szCs w:val="22"/>
        </w:rPr>
        <w:t>Kriminalpolizei</w:t>
      </w:r>
      <w:proofErr w:type="spellEnd"/>
      <w:r w:rsidRPr="001B3DE4">
        <w:rPr>
          <w:color w:val="000000" w:themeColor="text1"/>
          <w:sz w:val="22"/>
          <w:szCs w:val="22"/>
        </w:rPr>
        <w:t xml:space="preserve">. Ill. Maëlle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Schaller</w:t>
      </w:r>
      <w:proofErr w:type="spellEnd"/>
      <w:r w:rsidRPr="001B3DE4">
        <w:rPr>
          <w:color w:val="000000" w:themeColor="text1"/>
          <w:sz w:val="22"/>
          <w:szCs w:val="22"/>
        </w:rPr>
        <w:t xml:space="preserve">,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Debuhme</w:t>
      </w:r>
      <w:proofErr w:type="spellEnd"/>
      <w:r w:rsidRPr="001B3DE4">
        <w:rPr>
          <w:color w:val="000000" w:themeColor="text1"/>
          <w:sz w:val="22"/>
          <w:szCs w:val="22"/>
        </w:rPr>
        <w:t xml:space="preserve">,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Lalito</w:t>
      </w:r>
      <w:proofErr w:type="spellEnd"/>
      <w:r w:rsidRPr="001B3DE4">
        <w:rPr>
          <w:color w:val="000000" w:themeColor="text1"/>
          <w:sz w:val="22"/>
          <w:szCs w:val="22"/>
        </w:rPr>
        <w:t xml:space="preserve">, David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Gfeller</w:t>
      </w:r>
      <w:proofErr w:type="spellEnd"/>
      <w:r w:rsidRPr="001B3DE4">
        <w:rPr>
          <w:color w:val="000000" w:themeColor="text1"/>
          <w:sz w:val="22"/>
          <w:szCs w:val="22"/>
        </w:rPr>
        <w:t xml:space="preserve">, Ludo </w:t>
      </w:r>
      <w:r w:rsidRPr="001B3DE4">
        <w:rPr>
          <w:smallCaps/>
          <w:color w:val="000000" w:themeColor="text1"/>
          <w:sz w:val="22"/>
          <w:szCs w:val="22"/>
        </w:rPr>
        <w:t>Hartmann</w:t>
      </w:r>
      <w:r w:rsidRPr="001B3DE4">
        <w:rPr>
          <w:color w:val="000000" w:themeColor="text1"/>
          <w:sz w:val="22"/>
          <w:szCs w:val="22"/>
        </w:rPr>
        <w:t xml:space="preserve">, </w:t>
      </w:r>
      <w:r w:rsidRPr="001B3DE4">
        <w:rPr>
          <w:smallCaps/>
          <w:color w:val="000000" w:themeColor="text1"/>
          <w:sz w:val="22"/>
          <w:szCs w:val="22"/>
        </w:rPr>
        <w:t>Berger</w:t>
      </w:r>
      <w:r w:rsidRPr="001B3DE4">
        <w:rPr>
          <w:color w:val="000000" w:themeColor="text1"/>
          <w:sz w:val="22"/>
          <w:szCs w:val="22"/>
        </w:rPr>
        <w:t xml:space="preserve"> ; scénario Fabien </w:t>
      </w:r>
      <w:r w:rsidRPr="001B3DE4">
        <w:rPr>
          <w:smallCaps/>
          <w:color w:val="000000" w:themeColor="text1"/>
          <w:sz w:val="22"/>
          <w:szCs w:val="22"/>
        </w:rPr>
        <w:t>Page</w:t>
      </w:r>
      <w:r w:rsidRPr="001B3DE4">
        <w:rPr>
          <w:color w:val="000000" w:themeColor="text1"/>
          <w:sz w:val="22"/>
          <w:szCs w:val="22"/>
        </w:rPr>
        <w:t xml:space="preserve">, Florian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Cuennet</w:t>
      </w:r>
      <w:proofErr w:type="spellEnd"/>
      <w:r w:rsidRPr="001B3DE4">
        <w:rPr>
          <w:color w:val="000000" w:themeColor="text1"/>
          <w:sz w:val="22"/>
          <w:szCs w:val="22"/>
        </w:rPr>
        <w:t>. Fribourg, Fleurs Bleues, 2020. 63 p.</w:t>
      </w:r>
    </w:p>
    <w:p w:rsidR="00E01E94" w:rsidRPr="001B3DE4" w:rsidRDefault="00E01E94" w:rsidP="00E01E94">
      <w:pPr>
        <w:rPr>
          <w:color w:val="000000" w:themeColor="text1"/>
          <w:sz w:val="22"/>
          <w:szCs w:val="22"/>
        </w:rPr>
      </w:pPr>
    </w:p>
    <w:p w:rsidR="00E01E94" w:rsidRPr="001B3DE4" w:rsidRDefault="00E01E94" w:rsidP="00E01E94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Meyer</w:t>
      </w:r>
      <w:r w:rsidRPr="001B3DE4">
        <w:rPr>
          <w:color w:val="000000" w:themeColor="text1"/>
          <w:sz w:val="22"/>
          <w:szCs w:val="22"/>
        </w:rPr>
        <w:t xml:space="preserve">, Caroline: </w:t>
      </w:r>
      <w:r w:rsidRPr="001B3DE4">
        <w:rPr>
          <w:i/>
          <w:color w:val="000000" w:themeColor="text1"/>
          <w:sz w:val="22"/>
          <w:szCs w:val="22"/>
        </w:rPr>
        <w:t>Funiculaire St. Pierre-</w:t>
      </w:r>
      <w:proofErr w:type="spellStart"/>
      <w:r w:rsidRPr="001B3DE4">
        <w:rPr>
          <w:i/>
          <w:color w:val="000000" w:themeColor="text1"/>
          <w:sz w:val="22"/>
          <w:szCs w:val="22"/>
        </w:rPr>
        <w:t>Neuveville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: ça pue un peu = as </w:t>
      </w:r>
      <w:proofErr w:type="spellStart"/>
      <w:r w:rsidRPr="001B3DE4">
        <w:rPr>
          <w:i/>
          <w:color w:val="000000" w:themeColor="text1"/>
          <w:sz w:val="22"/>
          <w:szCs w:val="22"/>
        </w:rPr>
        <w:t>stiicht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a </w:t>
      </w:r>
      <w:proofErr w:type="spellStart"/>
      <w:r w:rsidRPr="001B3DE4">
        <w:rPr>
          <w:i/>
          <w:color w:val="000000" w:themeColor="text1"/>
          <w:sz w:val="22"/>
          <w:szCs w:val="22"/>
        </w:rPr>
        <w:t>bitz</w:t>
      </w:r>
      <w:proofErr w:type="spellEnd"/>
      <w:r w:rsidRPr="001B3DE4">
        <w:rPr>
          <w:color w:val="000000" w:themeColor="text1"/>
          <w:sz w:val="22"/>
          <w:szCs w:val="22"/>
        </w:rPr>
        <w:t xml:space="preserve">. </w:t>
      </w:r>
      <w:proofErr w:type="spellStart"/>
      <w:r w:rsidRPr="001B3DE4">
        <w:rPr>
          <w:color w:val="000000" w:themeColor="text1"/>
          <w:sz w:val="22"/>
          <w:szCs w:val="22"/>
        </w:rPr>
        <w:t>Courtaman</w:t>
      </w:r>
      <w:proofErr w:type="spellEnd"/>
      <w:r w:rsidRPr="001B3DE4">
        <w:rPr>
          <w:color w:val="000000" w:themeColor="text1"/>
          <w:sz w:val="22"/>
          <w:szCs w:val="22"/>
        </w:rPr>
        <w:t xml:space="preserve">, 2019, 59 S. </w:t>
      </w:r>
      <w:proofErr w:type="spellStart"/>
      <w:r w:rsidRPr="001B3DE4">
        <w:rPr>
          <w:color w:val="000000" w:themeColor="text1"/>
          <w:sz w:val="22"/>
          <w:szCs w:val="22"/>
        </w:rPr>
        <w:t>Lehrabchlussdiplom</w:t>
      </w:r>
      <w:proofErr w:type="spellEnd"/>
      <w:r w:rsidRPr="001B3DE4">
        <w:rPr>
          <w:color w:val="000000" w:themeColor="text1"/>
          <w:sz w:val="22"/>
          <w:szCs w:val="22"/>
        </w:rPr>
        <w:t>.</w:t>
      </w:r>
    </w:p>
    <w:p w:rsidR="00760705" w:rsidRPr="001B3DE4" w:rsidRDefault="00760705" w:rsidP="00E01E94">
      <w:pPr>
        <w:rPr>
          <w:color w:val="000000" w:themeColor="text1"/>
          <w:sz w:val="22"/>
          <w:szCs w:val="22"/>
        </w:rPr>
      </w:pPr>
    </w:p>
    <w:p w:rsidR="00760705" w:rsidRPr="001B3DE4" w:rsidRDefault="00760705" w:rsidP="00E01E94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Morel</w:t>
      </w:r>
      <w:r w:rsidRPr="001B3DE4">
        <w:rPr>
          <w:color w:val="000000" w:themeColor="text1"/>
          <w:sz w:val="22"/>
          <w:szCs w:val="22"/>
        </w:rPr>
        <w:t xml:space="preserve">, René: </w:t>
      </w:r>
      <w:r w:rsidRPr="001B3DE4">
        <w:rPr>
          <w:i/>
          <w:color w:val="000000" w:themeColor="text1"/>
          <w:sz w:val="22"/>
          <w:szCs w:val="22"/>
        </w:rPr>
        <w:t>Grains de beauté: cartes postales éditées par Charles Morel au début du XXe siècle</w:t>
      </w:r>
      <w:r w:rsidRPr="001B3DE4">
        <w:rPr>
          <w:color w:val="000000" w:themeColor="text1"/>
          <w:sz w:val="22"/>
          <w:szCs w:val="22"/>
        </w:rPr>
        <w:t xml:space="preserve">. Avant-propos Patrice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Borcard</w:t>
      </w:r>
      <w:proofErr w:type="spellEnd"/>
      <w:r w:rsidRPr="001B3DE4">
        <w:rPr>
          <w:color w:val="000000" w:themeColor="text1"/>
          <w:sz w:val="22"/>
          <w:szCs w:val="22"/>
        </w:rPr>
        <w:t xml:space="preserve">. Bulle, Editions </w:t>
      </w:r>
      <w:proofErr w:type="spellStart"/>
      <w:r w:rsidRPr="001B3DE4">
        <w:rPr>
          <w:color w:val="000000" w:themeColor="text1"/>
          <w:sz w:val="22"/>
          <w:szCs w:val="22"/>
        </w:rPr>
        <w:t>Montsalvens</w:t>
      </w:r>
      <w:proofErr w:type="spellEnd"/>
      <w:r w:rsidRPr="001B3DE4">
        <w:rPr>
          <w:color w:val="000000" w:themeColor="text1"/>
          <w:sz w:val="22"/>
          <w:szCs w:val="22"/>
        </w:rPr>
        <w:t xml:space="preserve">, 2019. 216 p. </w:t>
      </w:r>
      <w:r w:rsidRPr="001B3DE4">
        <w:rPr>
          <w:i/>
          <w:color w:val="000000" w:themeColor="text1"/>
          <w:sz w:val="22"/>
          <w:szCs w:val="22"/>
        </w:rPr>
        <w:t>Terroir &amp; patrimoine</w:t>
      </w:r>
      <w:r w:rsidRPr="001B3DE4">
        <w:rPr>
          <w:color w:val="000000" w:themeColor="text1"/>
          <w:sz w:val="22"/>
          <w:szCs w:val="22"/>
        </w:rPr>
        <w:t>.</w:t>
      </w:r>
    </w:p>
    <w:p w:rsidR="00760705" w:rsidRPr="001B3DE4" w:rsidRDefault="00760705" w:rsidP="00E01E94">
      <w:pPr>
        <w:rPr>
          <w:color w:val="000000" w:themeColor="text1"/>
          <w:sz w:val="22"/>
          <w:szCs w:val="22"/>
        </w:rPr>
      </w:pPr>
    </w:p>
    <w:p w:rsidR="00760705" w:rsidRPr="001B3DE4" w:rsidRDefault="00760705" w:rsidP="00E01E94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Nardone</w:t>
      </w:r>
      <w:proofErr w:type="spellEnd"/>
      <w:r w:rsidRPr="001B3DE4">
        <w:rPr>
          <w:color w:val="000000" w:themeColor="text1"/>
          <w:sz w:val="22"/>
          <w:szCs w:val="22"/>
        </w:rPr>
        <w:t>, Marco: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«La</w:t>
      </w:r>
      <w:proofErr w:type="gramEnd"/>
      <w:r w:rsidRPr="001B3DE4">
        <w:rPr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</w:rPr>
        <w:t>tragica</w:t>
      </w:r>
      <w:proofErr w:type="spellEnd"/>
      <w:r w:rsidRPr="001B3DE4">
        <w:rPr>
          <w:color w:val="000000" w:themeColor="text1"/>
          <w:sz w:val="22"/>
          <w:szCs w:val="22"/>
        </w:rPr>
        <w:t xml:space="preserve"> fine di </w:t>
      </w:r>
      <w:proofErr w:type="spellStart"/>
      <w:r w:rsidRPr="001B3DE4">
        <w:rPr>
          <w:color w:val="000000" w:themeColor="text1"/>
          <w:sz w:val="22"/>
          <w:szCs w:val="22"/>
        </w:rPr>
        <w:t>un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evasione</w:t>
      </w:r>
      <w:proofErr w:type="spellEnd"/>
      <w:r w:rsidRPr="001B3DE4">
        <w:rPr>
          <w:color w:val="000000" w:themeColor="text1"/>
          <w:sz w:val="22"/>
          <w:szCs w:val="22"/>
        </w:rPr>
        <w:t xml:space="preserve"> da Bellechasse». In: </w:t>
      </w:r>
      <w:r w:rsidRPr="001B3DE4">
        <w:rPr>
          <w:i/>
          <w:color w:val="000000" w:themeColor="text1"/>
          <w:sz w:val="22"/>
          <w:szCs w:val="22"/>
        </w:rPr>
        <w:t>"...Je vous fais une lettre": retrouver dans les archives la parole et le vécu des personnes internées</w:t>
      </w:r>
      <w:r w:rsidRPr="001B3DE4">
        <w:rPr>
          <w:color w:val="000000" w:themeColor="text1"/>
          <w:sz w:val="22"/>
          <w:szCs w:val="22"/>
        </w:rPr>
        <w:t>, p. 325-327.</w:t>
      </w:r>
      <w:r w:rsidRPr="001B3DE4">
        <w:rPr>
          <w:color w:val="000000" w:themeColor="text1"/>
          <w:sz w:val="22"/>
          <w:szCs w:val="22"/>
        </w:rPr>
        <w:cr/>
      </w:r>
    </w:p>
    <w:p w:rsidR="00AF1963" w:rsidRPr="001B3DE4" w:rsidRDefault="00AF1963" w:rsidP="00AF1963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Hambursin</w:t>
      </w:r>
      <w:proofErr w:type="spellEnd"/>
      <w:r w:rsidRPr="001B3DE4">
        <w:rPr>
          <w:color w:val="000000" w:themeColor="text1"/>
          <w:sz w:val="22"/>
          <w:szCs w:val="22"/>
        </w:rPr>
        <w:t xml:space="preserve">, Numa: </w:t>
      </w:r>
      <w:r w:rsidRPr="001B3DE4">
        <w:rPr>
          <w:i/>
          <w:color w:val="000000" w:themeColor="text1"/>
          <w:sz w:val="22"/>
          <w:szCs w:val="22"/>
        </w:rPr>
        <w:t xml:space="preserve">Niki de Saint </w:t>
      </w:r>
      <w:proofErr w:type="spellStart"/>
      <w:r w:rsidRPr="001B3DE4">
        <w:rPr>
          <w:i/>
          <w:color w:val="000000" w:themeColor="text1"/>
          <w:sz w:val="22"/>
          <w:szCs w:val="22"/>
        </w:rPr>
        <w:t>Phalle</w:t>
      </w:r>
      <w:proofErr w:type="spellEnd"/>
      <w:r w:rsidRPr="001B3DE4">
        <w:rPr>
          <w:i/>
          <w:color w:val="000000" w:themeColor="text1"/>
          <w:sz w:val="22"/>
          <w:szCs w:val="22"/>
        </w:rPr>
        <w:t>: 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 xml:space="preserve">ombre et la lumière = </w:t>
      </w:r>
      <w:proofErr w:type="spellStart"/>
      <w:r w:rsidRPr="001B3DE4">
        <w:rPr>
          <w:i/>
          <w:color w:val="000000" w:themeColor="text1"/>
          <w:sz w:val="22"/>
          <w:szCs w:val="22"/>
        </w:rPr>
        <w:t>shadow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and light</w:t>
      </w:r>
      <w:r w:rsidRPr="001B3DE4">
        <w:rPr>
          <w:color w:val="000000" w:themeColor="text1"/>
          <w:sz w:val="22"/>
          <w:szCs w:val="22"/>
        </w:rPr>
        <w:t>. Paris, In fine, 2019. 143 p.</w:t>
      </w:r>
      <w:r w:rsidRPr="001B3DE4">
        <w:rPr>
          <w:color w:val="000000" w:themeColor="text1"/>
          <w:sz w:val="22"/>
          <w:szCs w:val="22"/>
        </w:rPr>
        <w:cr/>
      </w:r>
      <w:r w:rsidR="00EF4714" w:rsidRPr="001B3DE4">
        <w:rPr>
          <w:color w:val="000000" w:themeColor="text1"/>
          <w:sz w:val="22"/>
          <w:szCs w:val="22"/>
        </w:rPr>
        <w:cr/>
      </w:r>
      <w:proofErr w:type="spellStart"/>
      <w:r w:rsidR="00EF4714" w:rsidRPr="001B3DE4">
        <w:rPr>
          <w:smallCaps/>
          <w:color w:val="000000" w:themeColor="text1"/>
          <w:sz w:val="22"/>
          <w:szCs w:val="22"/>
        </w:rPr>
        <w:t>Odier</w:t>
      </w:r>
      <w:proofErr w:type="spellEnd"/>
      <w:r w:rsidR="00EF4714" w:rsidRPr="001B3DE4">
        <w:rPr>
          <w:color w:val="000000" w:themeColor="text1"/>
          <w:sz w:val="22"/>
          <w:szCs w:val="22"/>
        </w:rPr>
        <w:t>, Lorraine:</w:t>
      </w:r>
      <w:proofErr w:type="gramStart"/>
      <w:r w:rsidR="00EF4714" w:rsidRPr="001B3DE4">
        <w:rPr>
          <w:color w:val="000000" w:themeColor="text1"/>
          <w:sz w:val="22"/>
          <w:szCs w:val="22"/>
        </w:rPr>
        <w:t xml:space="preserve"> «Ecrire</w:t>
      </w:r>
      <w:proofErr w:type="gramEnd"/>
      <w:r w:rsidR="00EF4714" w:rsidRPr="001B3DE4">
        <w:rPr>
          <w:color w:val="000000" w:themeColor="text1"/>
          <w:sz w:val="22"/>
          <w:szCs w:val="22"/>
        </w:rPr>
        <w:t xml:space="preserve"> et composer avec la censure: contrôle sexué de la vie affective des personnes internées à Bellechasse (1927-1969)». In: </w:t>
      </w:r>
      <w:r w:rsidR="00EF4714" w:rsidRPr="001B3DE4">
        <w:rPr>
          <w:i/>
          <w:color w:val="000000" w:themeColor="text1"/>
          <w:sz w:val="22"/>
          <w:szCs w:val="22"/>
        </w:rPr>
        <w:t>"...Je vous fais une lettre": retrouver dans les archives la parole et le vécu des personnes internées</w:t>
      </w:r>
      <w:r w:rsidR="00EF4714" w:rsidRPr="001B3DE4">
        <w:rPr>
          <w:color w:val="000000" w:themeColor="text1"/>
          <w:sz w:val="22"/>
          <w:szCs w:val="22"/>
        </w:rPr>
        <w:t>, p. 207-233.</w:t>
      </w:r>
      <w:r w:rsidR="00EF4714"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</w:rPr>
        <w:t>Odier</w:t>
      </w:r>
      <w:proofErr w:type="spellEnd"/>
      <w:r w:rsidRPr="001B3DE4">
        <w:rPr>
          <w:color w:val="000000" w:themeColor="text1"/>
          <w:sz w:val="22"/>
          <w:szCs w:val="22"/>
        </w:rPr>
        <w:t>, Lorraine: «"Le chemin d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une vie libre": conséquences de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internement sur les parcours de </w:t>
      </w:r>
      <w:proofErr w:type="gramStart"/>
      <w:r w:rsidRPr="001B3DE4">
        <w:rPr>
          <w:color w:val="000000" w:themeColor="text1"/>
          <w:sz w:val="22"/>
          <w:szCs w:val="22"/>
        </w:rPr>
        <w:t>vie»</w:t>
      </w:r>
      <w:proofErr w:type="gramEnd"/>
      <w:r w:rsidRPr="001B3DE4">
        <w:rPr>
          <w:color w:val="000000" w:themeColor="text1"/>
          <w:sz w:val="22"/>
          <w:szCs w:val="22"/>
        </w:rPr>
        <w:t xml:space="preserve">. In: </w:t>
      </w:r>
      <w:r w:rsidRPr="001B3DE4">
        <w:rPr>
          <w:i/>
          <w:color w:val="000000" w:themeColor="text1"/>
          <w:sz w:val="22"/>
          <w:szCs w:val="22"/>
        </w:rPr>
        <w:t>"...Je vous fais une lettre": retrouver dans les archives la parole et le vécu des personnes internées</w:t>
      </w:r>
      <w:r w:rsidRPr="001B3DE4">
        <w:rPr>
          <w:color w:val="000000" w:themeColor="text1"/>
          <w:sz w:val="22"/>
          <w:szCs w:val="22"/>
        </w:rPr>
        <w:t>, p. 329-352.</w:t>
      </w:r>
    </w:p>
    <w:p w:rsidR="00AF1963" w:rsidRPr="001B3DE4" w:rsidRDefault="00EF4714" w:rsidP="00AF1963">
      <w:pPr>
        <w:rPr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</w:rPr>
        <w:t>Odier</w:t>
      </w:r>
      <w:proofErr w:type="spellEnd"/>
      <w:r w:rsidRPr="001B3DE4">
        <w:rPr>
          <w:color w:val="000000" w:themeColor="text1"/>
          <w:sz w:val="22"/>
          <w:szCs w:val="22"/>
        </w:rPr>
        <w:t xml:space="preserve">, Lorraine,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Praz</w:t>
      </w:r>
      <w:proofErr w:type="spellEnd"/>
      <w:r w:rsidRPr="001B3DE4">
        <w:rPr>
          <w:color w:val="000000" w:themeColor="text1"/>
          <w:sz w:val="22"/>
          <w:szCs w:val="22"/>
        </w:rPr>
        <w:t>, Anne-Françoise: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«Bientôt</w:t>
      </w:r>
      <w:proofErr w:type="gramEnd"/>
      <w:r w:rsidRPr="001B3DE4">
        <w:rPr>
          <w:color w:val="000000" w:themeColor="text1"/>
          <w:sz w:val="22"/>
          <w:szCs w:val="22"/>
        </w:rPr>
        <w:t xml:space="preserve"> la fin de mon internement?: argumentaires et </w:t>
      </w:r>
      <w:r w:rsidRPr="001B3DE4">
        <w:rPr>
          <w:color w:val="000000" w:themeColor="text1"/>
          <w:sz w:val="22"/>
          <w:szCs w:val="22"/>
        </w:rPr>
        <w:lastRenderedPageBreak/>
        <w:t>capacité d</w:t>
      </w:r>
      <w:r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action des personnes internées en vue de leur libération (1920-1980)». In: </w:t>
      </w:r>
      <w:r w:rsidRPr="001B3DE4">
        <w:rPr>
          <w:i/>
          <w:color w:val="000000" w:themeColor="text1"/>
          <w:sz w:val="22"/>
          <w:szCs w:val="22"/>
        </w:rPr>
        <w:t>"...Je vous fais une lettre": retrouver dans les archives la parole et le vécu des personnes internées</w:t>
      </w:r>
      <w:r w:rsidRPr="001B3DE4">
        <w:rPr>
          <w:color w:val="000000" w:themeColor="text1"/>
          <w:sz w:val="22"/>
          <w:szCs w:val="22"/>
        </w:rPr>
        <w:t>, p. 265-295.</w:t>
      </w:r>
      <w:r w:rsidRPr="001B3DE4">
        <w:rPr>
          <w:color w:val="000000" w:themeColor="text1"/>
          <w:sz w:val="22"/>
          <w:szCs w:val="22"/>
        </w:rPr>
        <w:cr/>
      </w:r>
      <w:r w:rsidR="00AF1963" w:rsidRPr="001B3DE4">
        <w:rPr>
          <w:color w:val="000000" w:themeColor="text1"/>
          <w:sz w:val="22"/>
          <w:szCs w:val="22"/>
        </w:rPr>
        <w:cr/>
      </w:r>
      <w:r w:rsidR="00AF1963" w:rsidRPr="001B3DE4">
        <w:rPr>
          <w:i/>
          <w:color w:val="000000" w:themeColor="text1"/>
          <w:sz w:val="22"/>
          <w:szCs w:val="22"/>
        </w:rPr>
        <w:t xml:space="preserve">Papiers Marcel </w:t>
      </w:r>
      <w:proofErr w:type="spellStart"/>
      <w:r w:rsidR="00AF1963" w:rsidRPr="001B3DE4">
        <w:rPr>
          <w:i/>
          <w:color w:val="000000" w:themeColor="text1"/>
          <w:sz w:val="22"/>
          <w:szCs w:val="22"/>
        </w:rPr>
        <w:t>Jobin</w:t>
      </w:r>
      <w:proofErr w:type="spellEnd"/>
      <w:r w:rsidR="00AF1963" w:rsidRPr="001B3DE4">
        <w:rPr>
          <w:i/>
          <w:color w:val="000000" w:themeColor="text1"/>
          <w:sz w:val="22"/>
          <w:szCs w:val="22"/>
        </w:rPr>
        <w:t xml:space="preserve"> (1964-2002): inventaire</w:t>
      </w:r>
      <w:r w:rsidR="00AF1963" w:rsidRPr="001B3DE4">
        <w:rPr>
          <w:color w:val="000000" w:themeColor="text1"/>
          <w:sz w:val="22"/>
          <w:szCs w:val="22"/>
        </w:rPr>
        <w:t>. Fribourg, Bibliothèque cantonale et universitaire, 2019 1 livre électronique.</w:t>
      </w:r>
      <w:r w:rsidR="00AF1963" w:rsidRPr="001B3DE4">
        <w:rPr>
          <w:color w:val="000000" w:themeColor="text1"/>
          <w:sz w:val="22"/>
          <w:szCs w:val="22"/>
        </w:rPr>
        <w:cr/>
      </w:r>
    </w:p>
    <w:p w:rsidR="00EF4714" w:rsidRPr="001B3DE4" w:rsidRDefault="00AF1963" w:rsidP="00EF4714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Pernet</w:t>
      </w:r>
      <w:r w:rsidRPr="001B3DE4">
        <w:rPr>
          <w:color w:val="000000" w:themeColor="text1"/>
          <w:sz w:val="22"/>
          <w:szCs w:val="22"/>
        </w:rPr>
        <w:t>, Pascal: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«Quand</w:t>
      </w:r>
      <w:proofErr w:type="gramEnd"/>
      <w:r w:rsidRPr="001B3DE4">
        <w:rPr>
          <w:color w:val="000000" w:themeColor="text1"/>
          <w:sz w:val="22"/>
          <w:szCs w:val="22"/>
        </w:rPr>
        <w:t xml:space="preserve">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Etat de Fribourg planifiait aux </w:t>
      </w:r>
      <w:proofErr w:type="spellStart"/>
      <w:r w:rsidRPr="001B3DE4">
        <w:rPr>
          <w:color w:val="000000" w:themeColor="text1"/>
          <w:sz w:val="22"/>
          <w:szCs w:val="22"/>
        </w:rPr>
        <w:t>Sciernes</w:t>
      </w:r>
      <w:proofErr w:type="spellEnd"/>
      <w:r w:rsidRPr="001B3DE4">
        <w:rPr>
          <w:color w:val="000000" w:themeColor="text1"/>
          <w:sz w:val="22"/>
          <w:szCs w:val="22"/>
        </w:rPr>
        <w:t xml:space="preserve"> d</w:t>
      </w:r>
      <w:r w:rsidR="008A1FC1">
        <w:rPr>
          <w:color w:val="000000" w:themeColor="text1"/>
          <w:sz w:val="22"/>
          <w:szCs w:val="22"/>
        </w:rPr>
        <w:t>’</w:t>
      </w:r>
      <w:proofErr w:type="spellStart"/>
      <w:r w:rsidRPr="001B3DE4">
        <w:rPr>
          <w:color w:val="000000" w:themeColor="text1"/>
          <w:sz w:val="22"/>
          <w:szCs w:val="22"/>
        </w:rPr>
        <w:t>Albeuve</w:t>
      </w:r>
      <w:proofErr w:type="spellEnd"/>
      <w:r w:rsidRPr="001B3DE4">
        <w:rPr>
          <w:color w:val="000000" w:themeColor="text1"/>
          <w:sz w:val="22"/>
          <w:szCs w:val="22"/>
        </w:rPr>
        <w:t xml:space="preserve">: air pur et convalescence en Haute-Gruyère». </w:t>
      </w:r>
      <w:r w:rsidRPr="00EF4714">
        <w:rPr>
          <w:color w:val="000000" w:themeColor="text1"/>
          <w:sz w:val="22"/>
          <w:szCs w:val="22"/>
          <w:lang w:val="de-CH"/>
        </w:rPr>
        <w:t xml:space="preserve">In: </w:t>
      </w:r>
      <w:r w:rsidRPr="00EF4714">
        <w:rPr>
          <w:i/>
          <w:color w:val="000000" w:themeColor="text1"/>
          <w:sz w:val="22"/>
          <w:szCs w:val="22"/>
          <w:lang w:val="de-CH"/>
        </w:rPr>
        <w:t>Cahiers du Musée gruérien</w:t>
      </w:r>
      <w:r w:rsidRPr="00EF4714">
        <w:rPr>
          <w:color w:val="000000" w:themeColor="text1"/>
          <w:sz w:val="22"/>
          <w:szCs w:val="22"/>
          <w:lang w:val="de-CH"/>
        </w:rPr>
        <w:t>, n⁰ 12(2019), p. 129-140.</w:t>
      </w:r>
      <w:r w:rsidRPr="00EF4714">
        <w:rPr>
          <w:color w:val="000000" w:themeColor="text1"/>
          <w:sz w:val="22"/>
          <w:szCs w:val="22"/>
          <w:lang w:val="de-CH"/>
        </w:rPr>
        <w:cr/>
      </w:r>
      <w:r w:rsidR="00EF4714" w:rsidRPr="001B3DE4">
        <w:rPr>
          <w:color w:val="000000" w:themeColor="text1"/>
          <w:sz w:val="22"/>
          <w:szCs w:val="22"/>
          <w:lang w:val="de-CH"/>
        </w:rPr>
        <w:cr/>
      </w:r>
      <w:r w:rsidR="00EF4714" w:rsidRPr="001B3DE4">
        <w:rPr>
          <w:smallCaps/>
          <w:color w:val="000000" w:themeColor="text1"/>
          <w:sz w:val="22"/>
          <w:szCs w:val="22"/>
          <w:lang w:val="de-CH"/>
        </w:rPr>
        <w:t>Philipona</w:t>
      </w:r>
      <w:r w:rsidR="00EF4714" w:rsidRPr="001B3DE4">
        <w:rPr>
          <w:color w:val="000000" w:themeColor="text1"/>
          <w:sz w:val="22"/>
          <w:szCs w:val="22"/>
          <w:lang w:val="de-CH"/>
        </w:rPr>
        <w:t xml:space="preserve">, Anne: </w:t>
      </w:r>
      <w:r w:rsidR="00EF4714" w:rsidRPr="001B3DE4">
        <w:rPr>
          <w:i/>
          <w:color w:val="000000" w:themeColor="text1"/>
          <w:sz w:val="22"/>
          <w:szCs w:val="22"/>
          <w:lang w:val="de-CH"/>
        </w:rPr>
        <w:t>Geschichte der Milch zwischen Bergen und Tal</w:t>
      </w:r>
      <w:r w:rsidR="00EF4714" w:rsidRPr="001B3DE4">
        <w:rPr>
          <w:color w:val="000000" w:themeColor="text1"/>
          <w:sz w:val="22"/>
          <w:szCs w:val="22"/>
          <w:lang w:val="de-CH"/>
        </w:rPr>
        <w:t xml:space="preserve">. </w:t>
      </w:r>
      <w:proofErr w:type="spellStart"/>
      <w:r w:rsidR="00EF4714" w:rsidRPr="001B3DE4">
        <w:rPr>
          <w:color w:val="000000" w:themeColor="text1"/>
          <w:sz w:val="22"/>
          <w:szCs w:val="22"/>
        </w:rPr>
        <w:t>Vorw</w:t>
      </w:r>
      <w:proofErr w:type="spellEnd"/>
      <w:r w:rsidR="00EF4714">
        <w:rPr>
          <w:color w:val="000000" w:themeColor="text1"/>
          <w:sz w:val="22"/>
          <w:szCs w:val="22"/>
        </w:rPr>
        <w:t>.</w:t>
      </w:r>
      <w:r w:rsidR="00EF4714" w:rsidRPr="001B3DE4">
        <w:rPr>
          <w:color w:val="000000" w:themeColor="text1"/>
          <w:sz w:val="22"/>
          <w:szCs w:val="22"/>
        </w:rPr>
        <w:t xml:space="preserve"> Jean </w:t>
      </w:r>
      <w:r w:rsidR="00EF4714" w:rsidRPr="001B3DE4">
        <w:rPr>
          <w:smallCaps/>
          <w:color w:val="000000" w:themeColor="text1"/>
          <w:sz w:val="22"/>
          <w:szCs w:val="22"/>
        </w:rPr>
        <w:t>Steinauer</w:t>
      </w:r>
      <w:r w:rsidR="00EF4714" w:rsidRPr="001B3DE4">
        <w:rPr>
          <w:color w:val="000000" w:themeColor="text1"/>
          <w:sz w:val="22"/>
          <w:szCs w:val="22"/>
        </w:rPr>
        <w:t>. Fribourg, Société d</w:t>
      </w:r>
      <w:r w:rsidR="00EF4714">
        <w:rPr>
          <w:color w:val="000000" w:themeColor="text1"/>
          <w:sz w:val="22"/>
          <w:szCs w:val="22"/>
        </w:rPr>
        <w:t>’</w:t>
      </w:r>
      <w:r w:rsidR="00EF4714" w:rsidRPr="001B3DE4">
        <w:rPr>
          <w:color w:val="000000" w:themeColor="text1"/>
          <w:sz w:val="22"/>
          <w:szCs w:val="22"/>
        </w:rPr>
        <w:t xml:space="preserve">histoire du canton de Fribourg, 2019. 215 S. </w:t>
      </w:r>
      <w:r w:rsidR="00EF4714" w:rsidRPr="001B3DE4">
        <w:rPr>
          <w:i/>
          <w:color w:val="000000" w:themeColor="text1"/>
          <w:sz w:val="22"/>
          <w:szCs w:val="22"/>
        </w:rPr>
        <w:t>Archives de la Société d</w:t>
      </w:r>
      <w:r w:rsidR="00EF4714">
        <w:rPr>
          <w:i/>
          <w:color w:val="000000" w:themeColor="text1"/>
          <w:sz w:val="22"/>
          <w:szCs w:val="22"/>
        </w:rPr>
        <w:t>’</w:t>
      </w:r>
      <w:r w:rsidR="00EF4714" w:rsidRPr="001B3DE4">
        <w:rPr>
          <w:i/>
          <w:color w:val="000000" w:themeColor="text1"/>
          <w:sz w:val="22"/>
          <w:szCs w:val="22"/>
        </w:rPr>
        <w:t>histoire du canton de Fribourg. Nouvelle série, hors-série</w:t>
      </w:r>
      <w:r w:rsidR="00EF4714" w:rsidRPr="001B3DE4">
        <w:rPr>
          <w:color w:val="000000" w:themeColor="text1"/>
          <w:sz w:val="22"/>
          <w:szCs w:val="22"/>
        </w:rPr>
        <w:t>.</w:t>
      </w:r>
    </w:p>
    <w:p w:rsidR="00AF1963" w:rsidRPr="008A1FC1" w:rsidRDefault="00EF4714" w:rsidP="00AF1963">
      <w:pPr>
        <w:rPr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cr/>
      </w:r>
      <w:r w:rsidRPr="001B3DE4">
        <w:rPr>
          <w:smallCaps/>
          <w:color w:val="000000" w:themeColor="text1"/>
          <w:sz w:val="22"/>
          <w:szCs w:val="22"/>
        </w:rPr>
        <w:t>Philipona</w:t>
      </w:r>
      <w:r w:rsidRPr="001B3DE4">
        <w:rPr>
          <w:color w:val="000000" w:themeColor="text1"/>
          <w:sz w:val="22"/>
          <w:szCs w:val="22"/>
        </w:rPr>
        <w:t>, Anne: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«Le</w:t>
      </w:r>
      <w:proofErr w:type="gramEnd"/>
      <w:r w:rsidRPr="001B3DE4">
        <w:rPr>
          <w:color w:val="000000" w:themeColor="text1"/>
          <w:sz w:val="22"/>
          <w:szCs w:val="22"/>
        </w:rPr>
        <w:t xml:space="preserve"> bon lait des Suisses: un symbole helvétique fort». In: </w:t>
      </w:r>
      <w:r w:rsidRPr="001B3DE4">
        <w:rPr>
          <w:i/>
          <w:color w:val="000000" w:themeColor="text1"/>
          <w:sz w:val="22"/>
          <w:szCs w:val="22"/>
        </w:rPr>
        <w:t>Cahiers du Musée gruérien</w:t>
      </w:r>
      <w:r w:rsidRPr="001B3DE4">
        <w:rPr>
          <w:color w:val="000000" w:themeColor="text1"/>
          <w:sz w:val="22"/>
          <w:szCs w:val="22"/>
        </w:rPr>
        <w:t>, n⁰ 12(2019), p. 205-212.</w:t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smallCaps/>
          <w:color w:val="000000" w:themeColor="text1"/>
          <w:sz w:val="22"/>
          <w:szCs w:val="22"/>
        </w:rPr>
        <w:t>Philipona</w:t>
      </w:r>
      <w:r w:rsidRPr="001B3DE4">
        <w:rPr>
          <w:color w:val="000000" w:themeColor="text1"/>
          <w:sz w:val="22"/>
          <w:szCs w:val="22"/>
        </w:rPr>
        <w:t xml:space="preserve">, Anne, </w:t>
      </w:r>
      <w:r w:rsidRPr="001B3DE4">
        <w:rPr>
          <w:smallCaps/>
          <w:color w:val="000000" w:themeColor="text1"/>
          <w:sz w:val="22"/>
          <w:szCs w:val="22"/>
        </w:rPr>
        <w:t>Raboud-Schüle</w:t>
      </w:r>
      <w:r w:rsidRPr="001B3DE4">
        <w:rPr>
          <w:color w:val="000000" w:themeColor="text1"/>
          <w:sz w:val="22"/>
          <w:szCs w:val="22"/>
        </w:rPr>
        <w:t>, Isabelle: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«Du</w:t>
      </w:r>
      <w:proofErr w:type="gramEnd"/>
      <w:r w:rsidRPr="001B3DE4">
        <w:rPr>
          <w:color w:val="000000" w:themeColor="text1"/>
          <w:sz w:val="22"/>
          <w:szCs w:val="22"/>
        </w:rPr>
        <w:t xml:space="preserve"> liquide au solide: Lait2019 au Musée gruérien». </w:t>
      </w:r>
      <w:r w:rsidRPr="00CE2FEB">
        <w:rPr>
          <w:color w:val="000000" w:themeColor="text1"/>
          <w:sz w:val="22"/>
          <w:szCs w:val="22"/>
        </w:rPr>
        <w:t xml:space="preserve">In: </w:t>
      </w:r>
      <w:r w:rsidRPr="00CE2FEB">
        <w:rPr>
          <w:i/>
          <w:color w:val="000000" w:themeColor="text1"/>
          <w:sz w:val="22"/>
          <w:szCs w:val="22"/>
        </w:rPr>
        <w:t>Annales fribourgeoises</w:t>
      </w:r>
      <w:r w:rsidRPr="00CE2FEB">
        <w:rPr>
          <w:color w:val="000000" w:themeColor="text1"/>
          <w:sz w:val="22"/>
          <w:szCs w:val="22"/>
        </w:rPr>
        <w:t>, n⁰ 81(2019), p. 101-108.</w:t>
      </w:r>
      <w:r w:rsidRPr="00CE2FEB">
        <w:rPr>
          <w:color w:val="000000" w:themeColor="text1"/>
          <w:sz w:val="22"/>
          <w:szCs w:val="22"/>
        </w:rPr>
        <w:cr/>
      </w:r>
    </w:p>
    <w:p w:rsidR="00AF1963" w:rsidRPr="001B3DE4" w:rsidRDefault="00AF1963" w:rsidP="00AF1963">
      <w:pPr>
        <w:rPr>
          <w:smallCaps/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Philipona</w:t>
      </w:r>
      <w:r w:rsidRPr="001B3DE4">
        <w:rPr>
          <w:color w:val="000000" w:themeColor="text1"/>
          <w:sz w:val="22"/>
          <w:szCs w:val="22"/>
        </w:rPr>
        <w:t>, Anne: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«Un</w:t>
      </w:r>
      <w:proofErr w:type="gramEnd"/>
      <w:r w:rsidRPr="001B3DE4">
        <w:rPr>
          <w:color w:val="000000" w:themeColor="text1"/>
          <w:sz w:val="22"/>
          <w:szCs w:val="22"/>
        </w:rPr>
        <w:t xml:space="preserve"> asile à </w:t>
      </w:r>
      <w:proofErr w:type="spellStart"/>
      <w:r w:rsidRPr="001B3DE4">
        <w:rPr>
          <w:color w:val="000000" w:themeColor="text1"/>
          <w:sz w:val="22"/>
          <w:szCs w:val="22"/>
        </w:rPr>
        <w:t>Marsens</w:t>
      </w:r>
      <w:proofErr w:type="spellEnd"/>
      <w:r w:rsidRPr="001B3DE4">
        <w:rPr>
          <w:color w:val="000000" w:themeColor="text1"/>
          <w:sz w:val="22"/>
          <w:szCs w:val="22"/>
        </w:rPr>
        <w:t xml:space="preserve">: air pur et climat salubre». In: </w:t>
      </w:r>
      <w:r w:rsidRPr="001B3DE4">
        <w:rPr>
          <w:i/>
          <w:color w:val="000000" w:themeColor="text1"/>
          <w:sz w:val="22"/>
          <w:szCs w:val="22"/>
        </w:rPr>
        <w:t>Cahiers du Musée gruérien</w:t>
      </w:r>
      <w:r w:rsidRPr="001B3DE4">
        <w:rPr>
          <w:color w:val="000000" w:themeColor="text1"/>
          <w:sz w:val="22"/>
          <w:szCs w:val="22"/>
        </w:rPr>
        <w:t>, n⁰ 12(2019), p. 99-106.</w:t>
      </w:r>
      <w:r w:rsidRPr="001B3DE4">
        <w:rPr>
          <w:color w:val="000000" w:themeColor="text1"/>
          <w:sz w:val="22"/>
          <w:szCs w:val="22"/>
        </w:rPr>
        <w:cr/>
      </w:r>
    </w:p>
    <w:p w:rsidR="00AF1963" w:rsidRPr="001B3DE4" w:rsidRDefault="00AF1963" w:rsidP="00AF1963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Planzi</w:t>
      </w:r>
      <w:proofErr w:type="spellEnd"/>
      <w:r w:rsidRPr="001B3DE4">
        <w:rPr>
          <w:color w:val="000000" w:themeColor="text1"/>
          <w:sz w:val="22"/>
          <w:szCs w:val="22"/>
        </w:rPr>
        <w:t>, Lorenzo: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«Le</w:t>
      </w:r>
      <w:proofErr w:type="gramEnd"/>
      <w:r w:rsidRPr="001B3DE4">
        <w:rPr>
          <w:color w:val="000000" w:themeColor="text1"/>
          <w:sz w:val="22"/>
          <w:szCs w:val="22"/>
        </w:rPr>
        <w:t xml:space="preserve"> clergé romand, du renouveau conciliaire à la tempête de 1968: recrutement, formation et statut de la prêtrise (1960-1975)». In: </w:t>
      </w:r>
      <w:r w:rsidRPr="001B3DE4">
        <w:rPr>
          <w:i/>
          <w:color w:val="000000" w:themeColor="text1"/>
          <w:sz w:val="22"/>
          <w:szCs w:val="22"/>
        </w:rPr>
        <w:t>Décomposition des chrétientés occidentales, 1950-2010,</w:t>
      </w:r>
      <w:r w:rsidRPr="001B3DE4">
        <w:rPr>
          <w:color w:val="000000" w:themeColor="text1"/>
          <w:sz w:val="22"/>
          <w:szCs w:val="22"/>
        </w:rPr>
        <w:t xml:space="preserve"> p. 123-141.</w:t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smallCaps/>
          <w:color w:val="000000" w:themeColor="text1"/>
          <w:sz w:val="22"/>
          <w:szCs w:val="22"/>
        </w:rPr>
        <w:t>Pochon</w:t>
      </w:r>
      <w:r w:rsidRPr="001B3DE4">
        <w:rPr>
          <w:color w:val="000000" w:themeColor="text1"/>
          <w:sz w:val="22"/>
          <w:szCs w:val="22"/>
        </w:rPr>
        <w:t>, Morgane: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«Une</w:t>
      </w:r>
      <w:proofErr w:type="gramEnd"/>
      <w:r w:rsidRPr="001B3DE4">
        <w:rPr>
          <w:color w:val="000000" w:themeColor="text1"/>
          <w:sz w:val="22"/>
          <w:szCs w:val="22"/>
        </w:rPr>
        <w:t xml:space="preserve"> contraception par défaut?: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avortement en pays fribourgeois». In: </w:t>
      </w:r>
      <w:r w:rsidRPr="001B3DE4">
        <w:rPr>
          <w:i/>
          <w:color w:val="000000" w:themeColor="text1"/>
          <w:sz w:val="22"/>
          <w:szCs w:val="22"/>
        </w:rPr>
        <w:t>Cahiers du Musée gruérien</w:t>
      </w:r>
      <w:r w:rsidRPr="001B3DE4">
        <w:rPr>
          <w:color w:val="000000" w:themeColor="text1"/>
          <w:sz w:val="22"/>
          <w:szCs w:val="22"/>
        </w:rPr>
        <w:t>, n⁰ 12(2019), p. 163-170.</w:t>
      </w:r>
      <w:r w:rsidRPr="001B3DE4">
        <w:rPr>
          <w:color w:val="000000" w:themeColor="text1"/>
          <w:sz w:val="22"/>
          <w:szCs w:val="22"/>
        </w:rPr>
        <w:cr/>
      </w:r>
    </w:p>
    <w:p w:rsidR="004F4561" w:rsidRPr="001B3DE4" w:rsidRDefault="008D6808" w:rsidP="004F4561">
      <w:pPr>
        <w:pStyle w:val="Textbody"/>
        <w:spacing w:after="0"/>
        <w:rPr>
          <w:rFonts w:ascii="Times New Roman" w:hAnsi="Times New Roman"/>
          <w:color w:val="000000" w:themeColor="text1"/>
        </w:rPr>
      </w:pPr>
      <w:proofErr w:type="spellStart"/>
      <w:r w:rsidRPr="001B3DE4">
        <w:rPr>
          <w:rFonts w:ascii="Times New Roman" w:hAnsi="Times New Roman"/>
          <w:smallCaps/>
          <w:color w:val="000000" w:themeColor="text1"/>
        </w:rPr>
        <w:t>Praz</w:t>
      </w:r>
      <w:proofErr w:type="spellEnd"/>
      <w:r w:rsidRPr="001B3DE4">
        <w:rPr>
          <w:rFonts w:ascii="Times New Roman" w:hAnsi="Times New Roman"/>
          <w:color w:val="000000" w:themeColor="text1"/>
        </w:rPr>
        <w:t>, Anne-Françoise:</w:t>
      </w:r>
      <w:proofErr w:type="gramStart"/>
      <w:r w:rsidRPr="001B3DE4">
        <w:rPr>
          <w:rFonts w:ascii="Times New Roman" w:hAnsi="Times New Roman"/>
          <w:color w:val="000000" w:themeColor="text1"/>
        </w:rPr>
        <w:t xml:space="preserve"> «Améliorer</w:t>
      </w:r>
      <w:proofErr w:type="gramEnd"/>
      <w:r w:rsidRPr="001B3DE4">
        <w:rPr>
          <w:rFonts w:ascii="Times New Roman" w:hAnsi="Times New Roman"/>
          <w:color w:val="000000" w:themeColor="text1"/>
        </w:rPr>
        <w:t xml:space="preserve"> les conditions du travail forcé: le rapport au travail des interné-e-s de Bellechasse (1919-1979)». In: </w:t>
      </w:r>
      <w:r w:rsidRPr="001B3DE4">
        <w:rPr>
          <w:rFonts w:ascii="Times New Roman" w:hAnsi="Times New Roman"/>
          <w:i/>
          <w:color w:val="000000" w:themeColor="text1"/>
        </w:rPr>
        <w:t>"...Je vous fais une lettre": retrouver dans les archives la parole et le vécu des personnes internées</w:t>
      </w:r>
      <w:r w:rsidRPr="001B3DE4">
        <w:rPr>
          <w:rFonts w:ascii="Times New Roman" w:hAnsi="Times New Roman"/>
          <w:color w:val="000000" w:themeColor="text1"/>
        </w:rPr>
        <w:t>, p. 169-202.</w:t>
      </w:r>
      <w:r w:rsidRPr="001B3DE4">
        <w:rPr>
          <w:rFonts w:ascii="Times New Roman" w:hAnsi="Times New Roman"/>
          <w:color w:val="000000" w:themeColor="text1"/>
        </w:rPr>
        <w:cr/>
      </w:r>
      <w:r w:rsidRPr="001B3DE4">
        <w:rPr>
          <w:rFonts w:ascii="Times New Roman" w:hAnsi="Times New Roman"/>
          <w:color w:val="000000" w:themeColor="text1"/>
        </w:rPr>
        <w:cr/>
      </w:r>
      <w:proofErr w:type="spellStart"/>
      <w:r w:rsidRPr="001B3DE4">
        <w:rPr>
          <w:rFonts w:ascii="Times New Roman" w:hAnsi="Times New Roman"/>
          <w:smallCaps/>
          <w:color w:val="000000" w:themeColor="text1"/>
        </w:rPr>
        <w:t>Praz</w:t>
      </w:r>
      <w:proofErr w:type="spellEnd"/>
      <w:r w:rsidRPr="001B3DE4">
        <w:rPr>
          <w:rFonts w:ascii="Times New Roman" w:hAnsi="Times New Roman"/>
          <w:color w:val="000000" w:themeColor="text1"/>
        </w:rPr>
        <w:t>, Anne-Françoise:</w:t>
      </w:r>
      <w:proofErr w:type="gramStart"/>
      <w:r w:rsidRPr="001B3DE4">
        <w:rPr>
          <w:rFonts w:ascii="Times New Roman" w:hAnsi="Times New Roman"/>
          <w:color w:val="000000" w:themeColor="text1"/>
        </w:rPr>
        <w:t xml:space="preserve"> «Du</w:t>
      </w:r>
      <w:proofErr w:type="gramEnd"/>
      <w:r w:rsidRPr="001B3DE4">
        <w:rPr>
          <w:rFonts w:ascii="Times New Roman" w:hAnsi="Times New Roman"/>
          <w:color w:val="000000" w:themeColor="text1"/>
        </w:rPr>
        <w:t xml:space="preserve"> corps souffrant au corps instrument: sauvegarder sa santé et lutter contre la dégradation physique à Bellechasse (1919-1979)». In: </w:t>
      </w:r>
      <w:r w:rsidRPr="001B3DE4">
        <w:rPr>
          <w:rFonts w:ascii="Times New Roman" w:hAnsi="Times New Roman"/>
          <w:i/>
          <w:color w:val="000000" w:themeColor="text1"/>
        </w:rPr>
        <w:t>"...Je vous fais une lettre": retrouver dans les archives la parole et le vécu des personnes internées</w:t>
      </w:r>
      <w:r w:rsidRPr="001B3DE4">
        <w:rPr>
          <w:rFonts w:ascii="Times New Roman" w:hAnsi="Times New Roman"/>
          <w:color w:val="000000" w:themeColor="text1"/>
        </w:rPr>
        <w:t>, p. 133-160.</w:t>
      </w:r>
      <w:r w:rsidRPr="001B3DE4">
        <w:rPr>
          <w:rFonts w:ascii="Times New Roman" w:hAnsi="Times New Roman"/>
          <w:color w:val="000000" w:themeColor="text1"/>
        </w:rPr>
        <w:cr/>
      </w:r>
      <w:r w:rsidRPr="001B3DE4">
        <w:rPr>
          <w:rFonts w:ascii="Times New Roman" w:hAnsi="Times New Roman"/>
          <w:color w:val="000000" w:themeColor="text1"/>
        </w:rPr>
        <w:cr/>
      </w:r>
      <w:proofErr w:type="spellStart"/>
      <w:r w:rsidRPr="001B3DE4">
        <w:rPr>
          <w:rFonts w:ascii="Times New Roman" w:hAnsi="Times New Roman"/>
          <w:smallCaps/>
          <w:color w:val="000000" w:themeColor="text1"/>
        </w:rPr>
        <w:t>Praz</w:t>
      </w:r>
      <w:proofErr w:type="spellEnd"/>
      <w:r w:rsidRPr="001B3DE4">
        <w:rPr>
          <w:rFonts w:ascii="Times New Roman" w:hAnsi="Times New Roman"/>
          <w:color w:val="000000" w:themeColor="text1"/>
        </w:rPr>
        <w:t>, Anne-Françoise:</w:t>
      </w:r>
      <w:proofErr w:type="gramStart"/>
      <w:r w:rsidRPr="001B3DE4">
        <w:rPr>
          <w:rFonts w:ascii="Times New Roman" w:hAnsi="Times New Roman"/>
          <w:color w:val="000000" w:themeColor="text1"/>
        </w:rPr>
        <w:t xml:space="preserve"> «Lorsque</w:t>
      </w:r>
      <w:proofErr w:type="gramEnd"/>
      <w:r w:rsidRPr="001B3DE4">
        <w:rPr>
          <w:rFonts w:ascii="Times New Roman" w:hAnsi="Times New Roman"/>
          <w:color w:val="000000" w:themeColor="text1"/>
        </w:rPr>
        <w:t xml:space="preserve"> les portes se ferment...: choc et réaction à l</w:t>
      </w:r>
      <w:r w:rsidR="008A1FC1">
        <w:rPr>
          <w:rFonts w:ascii="Times New Roman" w:hAnsi="Times New Roman"/>
          <w:color w:val="000000" w:themeColor="text1"/>
        </w:rPr>
        <w:t>’</w:t>
      </w:r>
      <w:r w:rsidRPr="001B3DE4">
        <w:rPr>
          <w:rFonts w:ascii="Times New Roman" w:hAnsi="Times New Roman"/>
          <w:color w:val="000000" w:themeColor="text1"/>
        </w:rPr>
        <w:t xml:space="preserve">incarcération dans les lettres de Bellechasse (1919-1979)». In: </w:t>
      </w:r>
      <w:r w:rsidRPr="001B3DE4">
        <w:rPr>
          <w:rFonts w:ascii="Times New Roman" w:hAnsi="Times New Roman"/>
          <w:i/>
          <w:color w:val="000000" w:themeColor="text1"/>
        </w:rPr>
        <w:t>"...Je vous fais une lettre": retrouver dans les archives la parole et le vécu des personnes internées</w:t>
      </w:r>
      <w:r w:rsidRPr="001B3DE4">
        <w:rPr>
          <w:rFonts w:ascii="Times New Roman" w:hAnsi="Times New Roman"/>
          <w:color w:val="000000" w:themeColor="text1"/>
        </w:rPr>
        <w:t>, p. 83-105.</w:t>
      </w:r>
      <w:r w:rsidRPr="001B3DE4">
        <w:rPr>
          <w:rFonts w:ascii="Times New Roman" w:hAnsi="Times New Roman"/>
          <w:color w:val="000000" w:themeColor="text1"/>
        </w:rPr>
        <w:cr/>
      </w:r>
      <w:r w:rsidRPr="001B3DE4">
        <w:rPr>
          <w:rFonts w:ascii="Times New Roman" w:hAnsi="Times New Roman"/>
          <w:color w:val="000000" w:themeColor="text1"/>
        </w:rPr>
        <w:cr/>
      </w:r>
      <w:proofErr w:type="spellStart"/>
      <w:r w:rsidRPr="001B3DE4">
        <w:rPr>
          <w:rFonts w:ascii="Times New Roman" w:hAnsi="Times New Roman"/>
          <w:smallCaps/>
          <w:color w:val="000000" w:themeColor="text1"/>
        </w:rPr>
        <w:t>Praz</w:t>
      </w:r>
      <w:proofErr w:type="spellEnd"/>
      <w:r w:rsidRPr="001B3DE4">
        <w:rPr>
          <w:rFonts w:ascii="Times New Roman" w:hAnsi="Times New Roman"/>
          <w:color w:val="000000" w:themeColor="text1"/>
        </w:rPr>
        <w:t>, Anne-Françoise:</w:t>
      </w:r>
      <w:proofErr w:type="gramStart"/>
      <w:r w:rsidRPr="001B3DE4">
        <w:rPr>
          <w:rFonts w:ascii="Times New Roman" w:hAnsi="Times New Roman"/>
          <w:color w:val="000000" w:themeColor="text1"/>
        </w:rPr>
        <w:t xml:space="preserve"> «Profil</w:t>
      </w:r>
      <w:proofErr w:type="gramEnd"/>
      <w:r w:rsidRPr="001B3DE4">
        <w:rPr>
          <w:rFonts w:ascii="Times New Roman" w:hAnsi="Times New Roman"/>
          <w:color w:val="000000" w:themeColor="text1"/>
        </w:rPr>
        <w:t xml:space="preserve"> socioprofessionnel des Fribourgeois-e-s interné-e-s à Bellechasse (1920-1979)». In: </w:t>
      </w:r>
      <w:r w:rsidRPr="001B3DE4">
        <w:rPr>
          <w:rFonts w:ascii="Times New Roman" w:hAnsi="Times New Roman"/>
          <w:i/>
          <w:color w:val="000000" w:themeColor="text1"/>
        </w:rPr>
        <w:t>"...Je vous fais une lettre": retrouver dans les archives la parole et le vécu des personnes internées</w:t>
      </w:r>
      <w:r w:rsidRPr="001B3DE4">
        <w:rPr>
          <w:rFonts w:ascii="Times New Roman" w:hAnsi="Times New Roman"/>
          <w:color w:val="000000" w:themeColor="text1"/>
        </w:rPr>
        <w:t>, p. 203-205.</w:t>
      </w:r>
      <w:r w:rsidRPr="001B3DE4">
        <w:rPr>
          <w:rFonts w:ascii="Times New Roman" w:hAnsi="Times New Roman"/>
          <w:color w:val="000000" w:themeColor="text1"/>
        </w:rPr>
        <w:cr/>
      </w:r>
      <w:r w:rsidRPr="001B3DE4">
        <w:rPr>
          <w:rFonts w:ascii="Times New Roman" w:hAnsi="Times New Roman"/>
          <w:color w:val="000000" w:themeColor="text1"/>
        </w:rPr>
        <w:cr/>
      </w:r>
      <w:r w:rsidRPr="001B3DE4">
        <w:rPr>
          <w:rFonts w:ascii="Times New Roman" w:hAnsi="Times New Roman"/>
          <w:smallCaps/>
          <w:color w:val="000000" w:themeColor="text1"/>
        </w:rPr>
        <w:t>Python</w:t>
      </w:r>
      <w:r w:rsidRPr="001B3DE4">
        <w:rPr>
          <w:rFonts w:ascii="Times New Roman" w:hAnsi="Times New Roman"/>
          <w:color w:val="000000" w:themeColor="text1"/>
        </w:rPr>
        <w:t>, Francis: «"A quelles règles doit s</w:t>
      </w:r>
      <w:r w:rsidR="008A1FC1">
        <w:rPr>
          <w:rFonts w:ascii="Times New Roman" w:hAnsi="Times New Roman"/>
          <w:color w:val="000000" w:themeColor="text1"/>
        </w:rPr>
        <w:t>’</w:t>
      </w:r>
      <w:r w:rsidRPr="001B3DE4">
        <w:rPr>
          <w:rFonts w:ascii="Times New Roman" w:hAnsi="Times New Roman"/>
          <w:color w:val="000000" w:themeColor="text1"/>
        </w:rPr>
        <w:t xml:space="preserve">attacher un prêtre pour atteindre le but de sa mission dans un pays mixte?": un texte rédigé en 1842-1843 par le futur évêque Etienne </w:t>
      </w:r>
      <w:proofErr w:type="spellStart"/>
      <w:proofErr w:type="gramStart"/>
      <w:r w:rsidRPr="001B3DE4">
        <w:rPr>
          <w:rFonts w:ascii="Times New Roman" w:hAnsi="Times New Roman"/>
          <w:color w:val="000000" w:themeColor="text1"/>
        </w:rPr>
        <w:t>Marilley</w:t>
      </w:r>
      <w:proofErr w:type="spellEnd"/>
      <w:r w:rsidRPr="001B3DE4">
        <w:rPr>
          <w:rFonts w:ascii="Times New Roman" w:hAnsi="Times New Roman"/>
          <w:color w:val="000000" w:themeColor="text1"/>
        </w:rPr>
        <w:t>»</w:t>
      </w:r>
      <w:proofErr w:type="gramEnd"/>
      <w:r w:rsidRPr="001B3DE4">
        <w:rPr>
          <w:rFonts w:ascii="Times New Roman" w:hAnsi="Times New Roman"/>
          <w:color w:val="000000" w:themeColor="text1"/>
        </w:rPr>
        <w:t xml:space="preserve">. In: </w:t>
      </w:r>
      <w:r w:rsidRPr="001B3DE4">
        <w:rPr>
          <w:rFonts w:ascii="Times New Roman" w:hAnsi="Times New Roman"/>
          <w:i/>
          <w:color w:val="000000" w:themeColor="text1"/>
        </w:rPr>
        <w:t>Apprentissage du pluralisme religieux: le cas genevois au XIXe siècle</w:t>
      </w:r>
      <w:r w:rsidRPr="001B3DE4">
        <w:rPr>
          <w:rFonts w:ascii="Times New Roman" w:hAnsi="Times New Roman"/>
          <w:color w:val="000000" w:themeColor="text1"/>
        </w:rPr>
        <w:t>, p. 141-153.</w:t>
      </w:r>
      <w:r w:rsidRPr="001B3DE4">
        <w:rPr>
          <w:rFonts w:ascii="Times New Roman" w:hAnsi="Times New Roman"/>
          <w:color w:val="000000" w:themeColor="text1"/>
        </w:rPr>
        <w:cr/>
      </w:r>
      <w:r w:rsidRPr="001B3DE4">
        <w:rPr>
          <w:rFonts w:ascii="Times New Roman" w:hAnsi="Times New Roman"/>
          <w:color w:val="000000" w:themeColor="text1"/>
        </w:rPr>
        <w:cr/>
      </w:r>
      <w:r w:rsidRPr="001B3DE4">
        <w:rPr>
          <w:rFonts w:ascii="Times New Roman" w:hAnsi="Times New Roman"/>
          <w:smallCaps/>
          <w:color w:val="000000" w:themeColor="text1"/>
        </w:rPr>
        <w:t>Python</w:t>
      </w:r>
      <w:r w:rsidRPr="001B3DE4">
        <w:rPr>
          <w:rFonts w:ascii="Times New Roman" w:hAnsi="Times New Roman"/>
          <w:color w:val="000000" w:themeColor="text1"/>
        </w:rPr>
        <w:t>, Francis:</w:t>
      </w:r>
      <w:proofErr w:type="gramStart"/>
      <w:r w:rsidRPr="001B3DE4">
        <w:rPr>
          <w:rFonts w:ascii="Times New Roman" w:hAnsi="Times New Roman"/>
          <w:color w:val="000000" w:themeColor="text1"/>
        </w:rPr>
        <w:t xml:space="preserve"> «Catholicisme</w:t>
      </w:r>
      <w:proofErr w:type="gramEnd"/>
      <w:r w:rsidRPr="001B3DE4">
        <w:rPr>
          <w:rFonts w:ascii="Times New Roman" w:hAnsi="Times New Roman"/>
          <w:color w:val="000000" w:themeColor="text1"/>
        </w:rPr>
        <w:t xml:space="preserve">, appartenance cantonale et identité nationale en Suisse romande». In: </w:t>
      </w:r>
      <w:r w:rsidRPr="001B3DE4">
        <w:rPr>
          <w:rFonts w:ascii="Times New Roman" w:hAnsi="Times New Roman"/>
          <w:i/>
          <w:color w:val="000000" w:themeColor="text1"/>
        </w:rPr>
        <w:t>Décomposition des chrétientés occidentales, 1950-2010</w:t>
      </w:r>
      <w:r w:rsidRPr="001B3DE4">
        <w:rPr>
          <w:rFonts w:ascii="Times New Roman" w:hAnsi="Times New Roman"/>
          <w:color w:val="000000" w:themeColor="text1"/>
        </w:rPr>
        <w:t>, p. 205-221.</w:t>
      </w:r>
      <w:r w:rsidRPr="001B3DE4">
        <w:rPr>
          <w:rFonts w:ascii="Times New Roman" w:hAnsi="Times New Roman"/>
          <w:color w:val="000000" w:themeColor="text1"/>
        </w:rPr>
        <w:cr/>
      </w:r>
      <w:r w:rsidRPr="001B3DE4">
        <w:rPr>
          <w:rFonts w:ascii="Times New Roman" w:hAnsi="Times New Roman"/>
          <w:color w:val="000000" w:themeColor="text1"/>
        </w:rPr>
        <w:cr/>
      </w:r>
      <w:r w:rsidR="004F4561" w:rsidRPr="001B3DE4">
        <w:rPr>
          <w:rFonts w:ascii="Times New Roman" w:eastAsia="Arial Unicode MS" w:hAnsi="Times New Roman"/>
          <w:color w:val="000000" w:themeColor="text1"/>
        </w:rPr>
        <w:lastRenderedPageBreak/>
        <w:t>Python, Francis:</w:t>
      </w:r>
      <w:proofErr w:type="gramStart"/>
      <w:r w:rsidR="004F4561" w:rsidRPr="001B3DE4">
        <w:rPr>
          <w:rFonts w:ascii="Times New Roman" w:eastAsia="Arial Unicode MS" w:hAnsi="Times New Roman"/>
          <w:color w:val="000000" w:themeColor="text1"/>
        </w:rPr>
        <w:t xml:space="preserve"> «Le</w:t>
      </w:r>
      <w:proofErr w:type="gramEnd"/>
      <w:r w:rsidR="004F4561" w:rsidRPr="001B3DE4">
        <w:rPr>
          <w:rFonts w:ascii="Times New Roman" w:eastAsia="Arial Unicode MS" w:hAnsi="Times New Roman"/>
          <w:color w:val="000000" w:themeColor="text1"/>
        </w:rPr>
        <w:t xml:space="preserve"> catholicisme politique en Suisse romande, au XXe siècle». </w:t>
      </w:r>
      <w:r w:rsidR="004F4561" w:rsidRPr="001B3DE4">
        <w:rPr>
          <w:rFonts w:ascii="Times New Roman" w:hAnsi="Times New Roman"/>
          <w:color w:val="000000" w:themeColor="text1"/>
        </w:rPr>
        <w:t>In</w:t>
      </w:r>
      <w:r w:rsidR="001F1CFB" w:rsidRPr="001B3DE4">
        <w:rPr>
          <w:rFonts w:ascii="Times New Roman" w:hAnsi="Times New Roman"/>
          <w:color w:val="000000" w:themeColor="text1"/>
        </w:rPr>
        <w:t xml:space="preserve">: </w:t>
      </w:r>
      <w:proofErr w:type="spellStart"/>
      <w:r w:rsidR="004F4561" w:rsidRPr="001B3DE4">
        <w:rPr>
          <w:rFonts w:ascii="Times New Roman" w:hAnsi="Times New Roman"/>
          <w:i/>
          <w:color w:val="000000" w:themeColor="text1"/>
        </w:rPr>
        <w:t>Helvetia</w:t>
      </w:r>
      <w:proofErr w:type="spellEnd"/>
      <w:r w:rsidR="004F4561" w:rsidRPr="001B3DE4">
        <w:rPr>
          <w:rFonts w:ascii="Times New Roman" w:hAnsi="Times New Roman"/>
          <w:i/>
          <w:color w:val="000000" w:themeColor="text1"/>
        </w:rPr>
        <w:t xml:space="preserve"> et le goupillon</w:t>
      </w:r>
      <w:r w:rsidR="001F1CFB" w:rsidRPr="001B3DE4">
        <w:rPr>
          <w:rFonts w:ascii="Times New Roman" w:hAnsi="Times New Roman"/>
          <w:i/>
          <w:color w:val="000000" w:themeColor="text1"/>
        </w:rPr>
        <w:t xml:space="preserve">: </w:t>
      </w:r>
      <w:r w:rsidR="004F4561" w:rsidRPr="001B3DE4">
        <w:rPr>
          <w:rFonts w:ascii="Times New Roman" w:hAnsi="Times New Roman"/>
          <w:i/>
          <w:color w:val="000000" w:themeColor="text1"/>
        </w:rPr>
        <w:t>religion et politique en Suisse romande, XIXe-XXe siècles</w:t>
      </w:r>
      <w:r w:rsidR="001F1CFB" w:rsidRPr="001B3DE4">
        <w:rPr>
          <w:rFonts w:ascii="Times New Roman" w:hAnsi="Times New Roman"/>
          <w:i/>
          <w:color w:val="000000" w:themeColor="text1"/>
        </w:rPr>
        <w:t xml:space="preserve">: </w:t>
      </w:r>
      <w:r w:rsidR="004F4561" w:rsidRPr="001B3DE4">
        <w:rPr>
          <w:rFonts w:ascii="Times New Roman" w:hAnsi="Times New Roman"/>
          <w:i/>
          <w:color w:val="000000" w:themeColor="text1"/>
        </w:rPr>
        <w:t>actes du Colloque de la Société d</w:t>
      </w:r>
      <w:r w:rsidR="008A1FC1">
        <w:rPr>
          <w:rFonts w:ascii="Times New Roman" w:hAnsi="Times New Roman"/>
          <w:i/>
          <w:color w:val="000000" w:themeColor="text1"/>
        </w:rPr>
        <w:t>’</w:t>
      </w:r>
      <w:r w:rsidR="004F4561" w:rsidRPr="001B3DE4">
        <w:rPr>
          <w:rFonts w:ascii="Times New Roman" w:hAnsi="Times New Roman"/>
          <w:i/>
          <w:color w:val="000000" w:themeColor="text1"/>
        </w:rPr>
        <w:t>histoire de la Suisse romande tenu à Lausanne le 20 novembre 2010</w:t>
      </w:r>
      <w:r w:rsidR="004F4561" w:rsidRPr="001B3DE4">
        <w:rPr>
          <w:rFonts w:ascii="Times New Roman" w:hAnsi="Times New Roman"/>
          <w:color w:val="000000" w:themeColor="text1"/>
        </w:rPr>
        <w:t>, p. 57-72.</w:t>
      </w:r>
    </w:p>
    <w:p w:rsidR="004F4561" w:rsidRPr="001B3DE4" w:rsidRDefault="004F4561" w:rsidP="00AF1963">
      <w:pPr>
        <w:rPr>
          <w:smallCaps/>
          <w:color w:val="000000" w:themeColor="text1"/>
          <w:sz w:val="22"/>
          <w:szCs w:val="22"/>
        </w:rPr>
      </w:pPr>
    </w:p>
    <w:p w:rsidR="008D6808" w:rsidRPr="001B3DE4" w:rsidRDefault="008D6808" w:rsidP="00AF1963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Quartier-La-Tente</w:t>
      </w:r>
      <w:r w:rsidRPr="001B3DE4">
        <w:rPr>
          <w:color w:val="000000" w:themeColor="text1"/>
          <w:sz w:val="22"/>
          <w:szCs w:val="22"/>
        </w:rPr>
        <w:t>, Vincent: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«Un</w:t>
      </w:r>
      <w:proofErr w:type="gramEnd"/>
      <w:r w:rsidRPr="001B3DE4">
        <w:rPr>
          <w:color w:val="000000" w:themeColor="text1"/>
          <w:sz w:val="22"/>
          <w:szCs w:val="22"/>
        </w:rPr>
        <w:t xml:space="preserve"> pionnier de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aviation à Rue». In: </w:t>
      </w:r>
      <w:r w:rsidRPr="001B3DE4">
        <w:rPr>
          <w:i/>
          <w:color w:val="000000" w:themeColor="text1"/>
          <w:sz w:val="22"/>
          <w:szCs w:val="22"/>
        </w:rPr>
        <w:t>Passé simple: mensuel romand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histoire et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</w:t>
      </w:r>
      <w:r w:rsidRPr="001B3DE4">
        <w:rPr>
          <w:color w:val="000000" w:themeColor="text1"/>
          <w:sz w:val="22"/>
          <w:szCs w:val="22"/>
        </w:rPr>
        <w:t>, n⁰ 39(2018), p. 29-31.</w:t>
      </w:r>
      <w:r w:rsidRPr="001B3DE4">
        <w:rPr>
          <w:color w:val="000000" w:themeColor="text1"/>
          <w:sz w:val="22"/>
          <w:szCs w:val="22"/>
        </w:rPr>
        <w:cr/>
      </w:r>
    </w:p>
    <w:p w:rsidR="008D6808" w:rsidRPr="001B3DE4" w:rsidRDefault="008D6808" w:rsidP="00AF1963">
      <w:pPr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</w:rPr>
        <w:t>Raboud-Schüle</w:t>
      </w:r>
      <w:r w:rsidRPr="001B3DE4">
        <w:rPr>
          <w:color w:val="000000" w:themeColor="text1"/>
          <w:sz w:val="22"/>
          <w:szCs w:val="22"/>
        </w:rPr>
        <w:t xml:space="preserve">, Isabelle, </w:t>
      </w:r>
      <w:r w:rsidRPr="001B3DE4">
        <w:rPr>
          <w:smallCaps/>
          <w:color w:val="000000" w:themeColor="text1"/>
          <w:sz w:val="22"/>
          <w:szCs w:val="22"/>
        </w:rPr>
        <w:t>Mauron</w:t>
      </w:r>
      <w:r w:rsidRPr="001B3DE4">
        <w:rPr>
          <w:color w:val="000000" w:themeColor="text1"/>
          <w:sz w:val="22"/>
          <w:szCs w:val="22"/>
        </w:rPr>
        <w:t>, Christophe: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«Emigration</w:t>
      </w:r>
      <w:proofErr w:type="gramEnd"/>
      <w:r w:rsidRPr="001B3DE4">
        <w:rPr>
          <w:color w:val="000000" w:themeColor="text1"/>
          <w:sz w:val="22"/>
          <w:szCs w:val="22"/>
        </w:rPr>
        <w:t xml:space="preserve"> et histoires connectées = Emigration </w:t>
      </w:r>
      <w:proofErr w:type="spellStart"/>
      <w:r w:rsidRPr="001B3DE4">
        <w:rPr>
          <w:color w:val="000000" w:themeColor="text1"/>
          <w:sz w:val="22"/>
          <w:szCs w:val="22"/>
        </w:rPr>
        <w:t>und</w:t>
      </w:r>
      <w:proofErr w:type="spellEnd"/>
      <w:r w:rsidRPr="001B3DE4">
        <w:rPr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</w:rPr>
        <w:t>vernetzte</w:t>
      </w:r>
      <w:proofErr w:type="spellEnd"/>
      <w:r w:rsidRPr="001B3DE4">
        <w:rPr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</w:rPr>
        <w:t>Geschichten</w:t>
      </w:r>
      <w:proofErr w:type="spellEnd"/>
      <w:r w:rsidRPr="001B3DE4">
        <w:rPr>
          <w:color w:val="000000" w:themeColor="text1"/>
          <w:sz w:val="22"/>
          <w:szCs w:val="22"/>
        </w:rPr>
        <w:t xml:space="preserve">». </w:t>
      </w:r>
      <w:r w:rsidRPr="001B3DE4">
        <w:rPr>
          <w:color w:val="000000" w:themeColor="text1"/>
          <w:sz w:val="22"/>
          <w:szCs w:val="22"/>
          <w:lang w:val="de-CH"/>
        </w:rPr>
        <w:t xml:space="preserve">In: </w:t>
      </w:r>
      <w:r w:rsidRPr="001B3DE4">
        <w:rPr>
          <w:i/>
          <w:color w:val="000000" w:themeColor="text1"/>
          <w:sz w:val="22"/>
          <w:szCs w:val="22"/>
          <w:lang w:val="de-CH"/>
        </w:rPr>
        <w:t>Museums.ch</w:t>
      </w:r>
      <w:r w:rsidRPr="001B3DE4">
        <w:rPr>
          <w:color w:val="000000" w:themeColor="text1"/>
          <w:sz w:val="22"/>
          <w:szCs w:val="22"/>
          <w:lang w:val="de-CH"/>
        </w:rPr>
        <w:t>, n⁰ 12(2017), p. 34-39.</w:t>
      </w:r>
      <w:r w:rsidRPr="001B3DE4">
        <w:rPr>
          <w:color w:val="000000" w:themeColor="text1"/>
          <w:sz w:val="22"/>
          <w:szCs w:val="22"/>
          <w:lang w:val="de-CH"/>
        </w:rPr>
        <w:cr/>
      </w:r>
    </w:p>
    <w:p w:rsidR="008D6808" w:rsidRPr="001B3DE4" w:rsidRDefault="008D6808" w:rsidP="00AF1963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Renevey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Nicolas: «De 1960 à nos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jours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l</w:t>
      </w:r>
      <w:r w:rsidR="008A1FC1">
        <w:rPr>
          <w:color w:val="000000" w:themeColor="text1"/>
          <w:sz w:val="22"/>
          <w:szCs w:val="22"/>
          <w:lang w:val="de-CH"/>
        </w:rPr>
        <w:t>’</w:t>
      </w:r>
      <w:r w:rsidRPr="001B3DE4">
        <w:rPr>
          <w:color w:val="000000" w:themeColor="text1"/>
          <w:sz w:val="22"/>
          <w:szCs w:val="22"/>
          <w:lang w:val="de-CH"/>
        </w:rPr>
        <w:t>évolution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permanente = Von 1960 bis heute: in ständiger Entwicklung». In: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Collège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St-Michel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aujourd</w:t>
      </w:r>
      <w:r w:rsidR="008A1FC1">
        <w:rPr>
          <w:i/>
          <w:color w:val="000000" w:themeColor="text1"/>
          <w:sz w:val="22"/>
          <w:szCs w:val="22"/>
          <w:lang w:val="de-CH"/>
        </w:rPr>
        <w:t>’</w:t>
      </w:r>
      <w:r w:rsidRPr="001B3DE4">
        <w:rPr>
          <w:i/>
          <w:color w:val="000000" w:themeColor="text1"/>
          <w:sz w:val="22"/>
          <w:szCs w:val="22"/>
          <w:lang w:val="de-CH"/>
        </w:rPr>
        <w:t>hui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= Das Kollegium St. Michael heute</w:t>
      </w:r>
      <w:r w:rsidRPr="001B3DE4">
        <w:rPr>
          <w:color w:val="000000" w:themeColor="text1"/>
          <w:sz w:val="22"/>
          <w:szCs w:val="22"/>
          <w:lang w:val="de-CH"/>
        </w:rPr>
        <w:t>, p. 57-69.</w:t>
      </w:r>
      <w:r w:rsidRPr="001B3DE4">
        <w:rPr>
          <w:color w:val="000000" w:themeColor="text1"/>
          <w:sz w:val="22"/>
          <w:szCs w:val="22"/>
          <w:lang w:val="de-CH"/>
        </w:rPr>
        <w:cr/>
      </w:r>
      <w:r w:rsidRPr="001B3DE4">
        <w:rPr>
          <w:color w:val="000000" w:themeColor="text1"/>
          <w:sz w:val="22"/>
          <w:szCs w:val="22"/>
          <w:lang w:val="de-CH"/>
        </w:rPr>
        <w:cr/>
      </w:r>
      <w:r w:rsidRPr="001B3DE4">
        <w:rPr>
          <w:i/>
          <w:color w:val="000000" w:themeColor="text1"/>
          <w:sz w:val="22"/>
          <w:szCs w:val="22"/>
        </w:rPr>
        <w:t>Répertoire Association fribourgeoise des tireurs vétérans (AFTV): 1934-2015</w:t>
      </w:r>
      <w:r w:rsidRPr="001B3DE4">
        <w:rPr>
          <w:color w:val="000000" w:themeColor="text1"/>
          <w:sz w:val="22"/>
          <w:szCs w:val="22"/>
        </w:rPr>
        <w:t>. Fribourg, Archives de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Etat, 2019. 7 p.</w:t>
      </w:r>
    </w:p>
    <w:p w:rsidR="008D6808" w:rsidRPr="001B3DE4" w:rsidRDefault="008D6808" w:rsidP="00AF1963">
      <w:pPr>
        <w:rPr>
          <w:color w:val="000000" w:themeColor="text1"/>
          <w:sz w:val="22"/>
          <w:szCs w:val="22"/>
        </w:rPr>
      </w:pPr>
    </w:p>
    <w:p w:rsidR="00F04E68" w:rsidRPr="001B3DE4" w:rsidRDefault="00F04E68" w:rsidP="00AF1963">
      <w:pPr>
        <w:rPr>
          <w:color w:val="000000" w:themeColor="text1"/>
          <w:sz w:val="22"/>
          <w:szCs w:val="22"/>
          <w:lang w:val="de-CH"/>
        </w:rPr>
      </w:pPr>
      <w:r w:rsidRPr="001B3DE4">
        <w:rPr>
          <w:smallCaps/>
          <w:color w:val="000000" w:themeColor="text1"/>
          <w:sz w:val="22"/>
          <w:szCs w:val="22"/>
        </w:rPr>
        <w:t>Robert</w:t>
      </w:r>
      <w:r w:rsidRPr="001B3DE4">
        <w:rPr>
          <w:color w:val="000000" w:themeColor="text1"/>
          <w:sz w:val="22"/>
          <w:szCs w:val="22"/>
        </w:rPr>
        <w:t xml:space="preserve">, Tiphaine,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Kecskés</w:t>
      </w:r>
      <w:proofErr w:type="spellEnd"/>
      <w:r w:rsidRPr="001B3DE4">
        <w:rPr>
          <w:smallCaps/>
          <w:color w:val="000000" w:themeColor="text1"/>
          <w:sz w:val="22"/>
          <w:szCs w:val="22"/>
        </w:rPr>
        <w:t xml:space="preserve"> D.,</w:t>
      </w:r>
      <w:r w:rsidRPr="001B3DE4">
        <w:rPr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</w:rPr>
        <w:t>Guztàv</w:t>
      </w:r>
      <w:proofErr w:type="spellEnd"/>
      <w:r w:rsidRPr="001B3DE4">
        <w:rPr>
          <w:color w:val="000000" w:themeColor="text1"/>
          <w:sz w:val="22"/>
          <w:szCs w:val="22"/>
        </w:rPr>
        <w:t>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«Imposteur</w:t>
      </w:r>
      <w:proofErr w:type="gramEnd"/>
      <w:r w:rsidRPr="001B3DE4">
        <w:rPr>
          <w:color w:val="000000" w:themeColor="text1"/>
          <w:sz w:val="22"/>
          <w:szCs w:val="22"/>
        </w:rPr>
        <w:t xml:space="preserve">, mouchard, agent secret?: les aventures du prétendu baron de </w:t>
      </w:r>
      <w:proofErr w:type="spellStart"/>
      <w:r w:rsidRPr="001B3DE4">
        <w:rPr>
          <w:color w:val="000000" w:themeColor="text1"/>
          <w:sz w:val="22"/>
          <w:szCs w:val="22"/>
        </w:rPr>
        <w:t>Wesselényi</w:t>
      </w:r>
      <w:proofErr w:type="spellEnd"/>
      <w:r w:rsidRPr="001B3DE4">
        <w:rPr>
          <w:color w:val="000000" w:themeColor="text1"/>
          <w:sz w:val="22"/>
          <w:szCs w:val="22"/>
        </w:rPr>
        <w:t xml:space="preserve"> et la surveillance des exilés de la Guerre froide». </w:t>
      </w:r>
      <w:r w:rsidRPr="001B3DE4">
        <w:rPr>
          <w:color w:val="000000" w:themeColor="text1"/>
          <w:sz w:val="22"/>
          <w:szCs w:val="22"/>
          <w:lang w:val="de-CH"/>
        </w:rPr>
        <w:t xml:space="preserve">In: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Annales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fribourgeoises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>, n⁰ 81(2019), p. 67-76.</w:t>
      </w:r>
      <w:r w:rsidRPr="001B3DE4">
        <w:rPr>
          <w:color w:val="000000" w:themeColor="text1"/>
          <w:sz w:val="22"/>
          <w:szCs w:val="22"/>
          <w:lang w:val="de-CH"/>
        </w:rPr>
        <w:cr/>
      </w:r>
    </w:p>
    <w:p w:rsidR="00344ABB" w:rsidRPr="001B3DE4" w:rsidRDefault="00344ABB" w:rsidP="00344ABB">
      <w:pPr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DE"/>
        </w:rPr>
        <w:t>Rubli</w:t>
      </w:r>
      <w:proofErr w:type="spellEnd"/>
      <w:r w:rsidRPr="001B3DE4">
        <w:rPr>
          <w:smallCaps/>
          <w:color w:val="000000" w:themeColor="text1"/>
          <w:sz w:val="22"/>
          <w:szCs w:val="22"/>
          <w:lang w:val="de-DE"/>
        </w:rPr>
        <w:t xml:space="preserve">, </w:t>
      </w:r>
      <w:r w:rsidRPr="001B3DE4">
        <w:rPr>
          <w:color w:val="000000" w:themeColor="text1"/>
          <w:sz w:val="22"/>
          <w:szCs w:val="22"/>
          <w:lang w:val="de-DE"/>
        </w:rPr>
        <w:t>Markus F.:</w:t>
      </w:r>
      <w:r w:rsidRPr="001B3DE4">
        <w:rPr>
          <w:color w:val="000000" w:themeColor="text1"/>
          <w:sz w:val="22"/>
          <w:szCs w:val="22"/>
          <w:lang w:val="de-CH"/>
        </w:rPr>
        <w:t xml:space="preserve"> «Der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Murtner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Elefant». In: </w:t>
      </w:r>
      <w:r w:rsidRPr="001B3DE4">
        <w:rPr>
          <w:i/>
          <w:color w:val="000000" w:themeColor="text1"/>
          <w:sz w:val="22"/>
          <w:szCs w:val="22"/>
          <w:lang w:val="de-CH"/>
        </w:rPr>
        <w:t>Alpenhorn-Kalender.</w:t>
      </w:r>
      <w:r w:rsidR="00BB6F54">
        <w:rPr>
          <w:i/>
          <w:color w:val="000000" w:themeColor="text1"/>
          <w:sz w:val="22"/>
          <w:szCs w:val="22"/>
          <w:lang w:val="de-CH"/>
        </w:rPr>
        <w:t xml:space="preserve"> </w:t>
      </w:r>
      <w:r w:rsidRPr="001B3DE4">
        <w:rPr>
          <w:i/>
          <w:color w:val="000000" w:themeColor="text1"/>
          <w:sz w:val="22"/>
          <w:szCs w:val="22"/>
          <w:lang w:val="de-CH"/>
        </w:rPr>
        <w:t>Ausgabe Berner Mittelland,</w:t>
      </w:r>
      <w:r w:rsidRPr="001B3DE4">
        <w:rPr>
          <w:color w:val="000000" w:themeColor="text1"/>
          <w:sz w:val="22"/>
          <w:szCs w:val="22"/>
          <w:lang w:val="de-CH"/>
        </w:rPr>
        <w:t xml:space="preserve"> 2016, S. 65-75.</w:t>
      </w:r>
    </w:p>
    <w:p w:rsidR="00344ABB" w:rsidRPr="001B3DE4" w:rsidRDefault="00344ABB" w:rsidP="00344ABB">
      <w:pPr>
        <w:rPr>
          <w:smallCaps/>
          <w:color w:val="000000" w:themeColor="text1"/>
          <w:sz w:val="22"/>
          <w:szCs w:val="22"/>
          <w:lang w:val="de-CH"/>
        </w:rPr>
      </w:pPr>
    </w:p>
    <w:p w:rsidR="00344ABB" w:rsidRPr="001B3DE4" w:rsidRDefault="00344ABB" w:rsidP="00344ABB">
      <w:pPr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DE"/>
        </w:rPr>
        <w:t>Rubli</w:t>
      </w:r>
      <w:proofErr w:type="spellEnd"/>
      <w:r w:rsidRPr="001B3DE4">
        <w:rPr>
          <w:smallCaps/>
          <w:color w:val="000000" w:themeColor="text1"/>
          <w:sz w:val="22"/>
          <w:szCs w:val="22"/>
          <w:lang w:val="de-DE"/>
        </w:rPr>
        <w:t xml:space="preserve">, </w:t>
      </w:r>
      <w:r w:rsidRPr="001B3DE4">
        <w:rPr>
          <w:color w:val="000000" w:themeColor="text1"/>
          <w:sz w:val="22"/>
          <w:szCs w:val="22"/>
          <w:lang w:val="de-DE"/>
        </w:rPr>
        <w:t>Markus F.:</w:t>
      </w:r>
      <w:r w:rsidRPr="001B3DE4">
        <w:rPr>
          <w:color w:val="000000" w:themeColor="text1"/>
          <w:sz w:val="22"/>
          <w:szCs w:val="22"/>
          <w:lang w:val="de-CH"/>
        </w:rPr>
        <w:t xml:space="preserve"> «Glanzvolles Schlossleben</w:t>
      </w:r>
      <w:r w:rsidR="001F1CFB" w:rsidRPr="001B3DE4">
        <w:rPr>
          <w:color w:val="000000" w:themeColor="text1"/>
          <w:sz w:val="22"/>
          <w:szCs w:val="22"/>
          <w:lang w:val="de-CH"/>
        </w:rPr>
        <w:t xml:space="preserve">: </w:t>
      </w:r>
      <w:r w:rsidRPr="001B3DE4">
        <w:rPr>
          <w:color w:val="000000" w:themeColor="text1"/>
          <w:sz w:val="22"/>
          <w:szCs w:val="22"/>
          <w:lang w:val="de-CH"/>
        </w:rPr>
        <w:t xml:space="preserve">Schloss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Münchenwiler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bei Murten zur Zeit des Historismus». In: </w:t>
      </w:r>
      <w:r w:rsidRPr="001B3DE4">
        <w:rPr>
          <w:i/>
          <w:color w:val="000000" w:themeColor="text1"/>
          <w:sz w:val="22"/>
          <w:szCs w:val="22"/>
          <w:lang w:val="de-CH"/>
        </w:rPr>
        <w:t xml:space="preserve">Alpenhorn-Kalender. Ausgabe Berner Mittelland, </w:t>
      </w:r>
      <w:r w:rsidRPr="001B3DE4">
        <w:rPr>
          <w:color w:val="000000" w:themeColor="text1"/>
          <w:sz w:val="22"/>
          <w:szCs w:val="22"/>
          <w:lang w:val="de-CH"/>
        </w:rPr>
        <w:t>2017, S. 136-150.</w:t>
      </w:r>
    </w:p>
    <w:p w:rsidR="00344ABB" w:rsidRPr="001B3DE4" w:rsidRDefault="00344ABB" w:rsidP="00344ABB">
      <w:pPr>
        <w:rPr>
          <w:smallCaps/>
          <w:color w:val="000000" w:themeColor="text1"/>
          <w:sz w:val="22"/>
          <w:szCs w:val="22"/>
          <w:lang w:val="de-CH"/>
        </w:rPr>
      </w:pPr>
    </w:p>
    <w:p w:rsidR="00344ABB" w:rsidRPr="001B3DE4" w:rsidRDefault="00344ABB" w:rsidP="00344ABB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DE"/>
        </w:rPr>
        <w:t>Rubli</w:t>
      </w:r>
      <w:proofErr w:type="spellEnd"/>
      <w:r w:rsidRPr="001B3DE4">
        <w:rPr>
          <w:smallCaps/>
          <w:color w:val="000000" w:themeColor="text1"/>
          <w:sz w:val="22"/>
          <w:szCs w:val="22"/>
          <w:lang w:val="de-DE"/>
        </w:rPr>
        <w:t xml:space="preserve">, </w:t>
      </w:r>
      <w:r w:rsidRPr="001B3DE4">
        <w:rPr>
          <w:color w:val="000000" w:themeColor="text1"/>
          <w:sz w:val="22"/>
          <w:szCs w:val="22"/>
          <w:lang w:val="de-DE"/>
        </w:rPr>
        <w:t>Markus F.:</w:t>
      </w:r>
      <w:r w:rsidRPr="001B3DE4">
        <w:rPr>
          <w:color w:val="000000" w:themeColor="text1"/>
          <w:sz w:val="22"/>
          <w:szCs w:val="22"/>
          <w:lang w:val="de-CH"/>
        </w:rPr>
        <w:t xml:space="preserve"> «"...um die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acker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hinder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mim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hu</w:t>
      </w:r>
      <w:r w:rsidR="00845E1B">
        <w:rPr>
          <w:color w:val="000000" w:themeColor="text1"/>
          <w:sz w:val="22"/>
          <w:szCs w:val="22"/>
          <w:lang w:val="de-CH"/>
        </w:rPr>
        <w:t>ss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am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leuenberg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>... "</w:t>
      </w:r>
      <w:r w:rsidR="001F1CFB" w:rsidRPr="001B3DE4">
        <w:rPr>
          <w:color w:val="000000" w:themeColor="text1"/>
          <w:sz w:val="22"/>
          <w:szCs w:val="22"/>
          <w:lang w:val="de-CH"/>
        </w:rPr>
        <w:t xml:space="preserve">: </w:t>
      </w:r>
      <w:r w:rsidRPr="001B3DE4">
        <w:rPr>
          <w:color w:val="000000" w:themeColor="text1"/>
          <w:sz w:val="22"/>
          <w:szCs w:val="22"/>
          <w:lang w:val="de-CH"/>
        </w:rPr>
        <w:t>zur Geschichte des "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Centre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Löwenberg" bei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Mu</w:t>
      </w:r>
      <w:r w:rsidRPr="001B3DE4">
        <w:rPr>
          <w:color w:val="000000" w:themeColor="text1"/>
          <w:sz w:val="22"/>
          <w:szCs w:val="22"/>
          <w:lang w:val="de-DE"/>
        </w:rPr>
        <w:t>rten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>»</w:t>
      </w:r>
      <w:r w:rsidRPr="001B3DE4">
        <w:rPr>
          <w:color w:val="000000" w:themeColor="text1"/>
          <w:sz w:val="22"/>
          <w:szCs w:val="22"/>
          <w:lang w:val="de-DE"/>
        </w:rPr>
        <w:t xml:space="preserve">. </w:t>
      </w:r>
      <w:r w:rsidRPr="001B3DE4">
        <w:rPr>
          <w:color w:val="000000" w:themeColor="text1"/>
          <w:sz w:val="22"/>
          <w:szCs w:val="22"/>
          <w:lang w:val="de-CH"/>
        </w:rPr>
        <w:t xml:space="preserve">In: </w:t>
      </w:r>
      <w:r w:rsidRPr="001B3DE4">
        <w:rPr>
          <w:i/>
          <w:color w:val="000000" w:themeColor="text1"/>
          <w:sz w:val="22"/>
          <w:szCs w:val="22"/>
          <w:lang w:val="de-CH"/>
        </w:rPr>
        <w:t xml:space="preserve">Alpenhorn-Kalender. </w:t>
      </w:r>
      <w:proofErr w:type="spellStart"/>
      <w:r w:rsidRPr="001B3DE4">
        <w:rPr>
          <w:i/>
          <w:color w:val="000000" w:themeColor="text1"/>
          <w:sz w:val="22"/>
          <w:szCs w:val="22"/>
        </w:rPr>
        <w:t>Ausgabe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Berner </w:t>
      </w:r>
      <w:proofErr w:type="spellStart"/>
      <w:r w:rsidRPr="001B3DE4">
        <w:rPr>
          <w:i/>
          <w:color w:val="000000" w:themeColor="text1"/>
          <w:sz w:val="22"/>
          <w:szCs w:val="22"/>
        </w:rPr>
        <w:t>Mittelland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, </w:t>
      </w:r>
      <w:r w:rsidRPr="001B3DE4">
        <w:rPr>
          <w:color w:val="000000" w:themeColor="text1"/>
          <w:sz w:val="22"/>
          <w:szCs w:val="22"/>
        </w:rPr>
        <w:t>2015, S. 42-55.</w:t>
      </w:r>
    </w:p>
    <w:p w:rsidR="00344ABB" w:rsidRPr="001B3DE4" w:rsidRDefault="00344ABB" w:rsidP="00AF1963">
      <w:pPr>
        <w:rPr>
          <w:smallCaps/>
          <w:color w:val="000000" w:themeColor="text1"/>
          <w:sz w:val="22"/>
          <w:szCs w:val="22"/>
        </w:rPr>
      </w:pPr>
    </w:p>
    <w:p w:rsidR="008D6808" w:rsidRPr="001B3DE4" w:rsidRDefault="008D6808" w:rsidP="00AF1963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Ruffieux</w:t>
      </w:r>
      <w:r w:rsidRPr="001B3DE4">
        <w:rPr>
          <w:color w:val="000000" w:themeColor="text1"/>
          <w:sz w:val="22"/>
          <w:szCs w:val="22"/>
        </w:rPr>
        <w:t>, Lise: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«La</w:t>
      </w:r>
      <w:proofErr w:type="gramEnd"/>
      <w:r w:rsidRPr="001B3DE4">
        <w:rPr>
          <w:color w:val="000000" w:themeColor="text1"/>
          <w:sz w:val="22"/>
          <w:szCs w:val="22"/>
        </w:rPr>
        <w:t xml:space="preserve"> poliomyélite dans le canton de Fribourg: une maladie méconnue et effrayante». In: </w:t>
      </w:r>
      <w:r w:rsidRPr="001B3DE4">
        <w:rPr>
          <w:i/>
          <w:color w:val="000000" w:themeColor="text1"/>
          <w:sz w:val="22"/>
          <w:szCs w:val="22"/>
        </w:rPr>
        <w:t>Cahiers du Musée gruérien</w:t>
      </w:r>
      <w:r w:rsidRPr="001B3DE4">
        <w:rPr>
          <w:color w:val="000000" w:themeColor="text1"/>
          <w:sz w:val="22"/>
          <w:szCs w:val="22"/>
        </w:rPr>
        <w:t>, n⁰ 12(2019), p. 179-186.</w:t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</w:rPr>
        <w:t>Ryf</w:t>
      </w:r>
      <w:proofErr w:type="spellEnd"/>
      <w:r w:rsidRPr="001B3DE4">
        <w:rPr>
          <w:color w:val="000000" w:themeColor="text1"/>
          <w:sz w:val="22"/>
          <w:szCs w:val="22"/>
        </w:rPr>
        <w:t>, Ivan: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«Sauvetage</w:t>
      </w:r>
      <w:proofErr w:type="gramEnd"/>
      <w:r w:rsidRPr="001B3DE4">
        <w:rPr>
          <w:color w:val="000000" w:themeColor="text1"/>
          <w:sz w:val="22"/>
          <w:szCs w:val="22"/>
        </w:rPr>
        <w:t xml:space="preserve"> en montagne: la colonne de secours de la Gruyère». In: </w:t>
      </w:r>
      <w:r w:rsidRPr="001B3DE4">
        <w:rPr>
          <w:i/>
          <w:color w:val="000000" w:themeColor="text1"/>
          <w:sz w:val="22"/>
          <w:szCs w:val="22"/>
        </w:rPr>
        <w:t>Cahiers du Musée gruérien</w:t>
      </w:r>
      <w:r w:rsidRPr="001B3DE4">
        <w:rPr>
          <w:color w:val="000000" w:themeColor="text1"/>
          <w:sz w:val="22"/>
          <w:szCs w:val="22"/>
        </w:rPr>
        <w:t>, n⁰ 12(2019), p. 191-200.</w:t>
      </w:r>
      <w:r w:rsidRPr="001B3DE4">
        <w:rPr>
          <w:color w:val="000000" w:themeColor="text1"/>
          <w:sz w:val="22"/>
          <w:szCs w:val="22"/>
        </w:rPr>
        <w:cr/>
      </w:r>
    </w:p>
    <w:p w:rsidR="008D6808" w:rsidRPr="001B3DE4" w:rsidRDefault="008D6808" w:rsidP="00AF1963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Savoy</w:t>
      </w:r>
      <w:proofErr w:type="spellEnd"/>
      <w:r w:rsidRPr="001B3DE4">
        <w:rPr>
          <w:color w:val="000000" w:themeColor="text1"/>
          <w:sz w:val="22"/>
          <w:szCs w:val="22"/>
        </w:rPr>
        <w:t>, Damien: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«Un</w:t>
      </w:r>
      <w:proofErr w:type="gramEnd"/>
      <w:r w:rsidRPr="001B3DE4">
        <w:rPr>
          <w:color w:val="000000" w:themeColor="text1"/>
          <w:sz w:val="22"/>
          <w:szCs w:val="22"/>
        </w:rPr>
        <w:t xml:space="preserve"> bâtiment scolaire différent pour une pédagogie différente». Avec la </w:t>
      </w:r>
      <w:proofErr w:type="spellStart"/>
      <w:r w:rsidRPr="001B3DE4">
        <w:rPr>
          <w:color w:val="000000" w:themeColor="text1"/>
          <w:sz w:val="22"/>
          <w:szCs w:val="22"/>
        </w:rPr>
        <w:t>collab</w:t>
      </w:r>
      <w:proofErr w:type="spellEnd"/>
      <w:r w:rsidRPr="001B3DE4">
        <w:rPr>
          <w:color w:val="000000" w:themeColor="text1"/>
          <w:sz w:val="22"/>
          <w:szCs w:val="22"/>
        </w:rPr>
        <w:t xml:space="preserve">. </w:t>
      </w:r>
      <w:proofErr w:type="gramStart"/>
      <w:r w:rsidRPr="001B3DE4">
        <w:rPr>
          <w:color w:val="000000" w:themeColor="text1"/>
          <w:sz w:val="22"/>
          <w:szCs w:val="22"/>
        </w:rPr>
        <w:t>du</w:t>
      </w:r>
      <w:proofErr w:type="gramEnd"/>
      <w:r w:rsidRPr="001B3DE4">
        <w:rPr>
          <w:color w:val="000000" w:themeColor="text1"/>
          <w:sz w:val="22"/>
          <w:szCs w:val="22"/>
        </w:rPr>
        <w:t xml:space="preserve"> </w:t>
      </w:r>
      <w:r w:rsidRPr="00845E1B">
        <w:rPr>
          <w:color w:val="000000" w:themeColor="text1"/>
          <w:sz w:val="22"/>
          <w:szCs w:val="22"/>
        </w:rPr>
        <w:t>Cercle d</w:t>
      </w:r>
      <w:r w:rsidR="008A1FC1" w:rsidRPr="00845E1B">
        <w:rPr>
          <w:color w:val="000000" w:themeColor="text1"/>
          <w:sz w:val="22"/>
          <w:szCs w:val="22"/>
        </w:rPr>
        <w:t>’</w:t>
      </w:r>
      <w:r w:rsidRPr="00845E1B">
        <w:rPr>
          <w:color w:val="000000" w:themeColor="text1"/>
          <w:sz w:val="22"/>
          <w:szCs w:val="22"/>
        </w:rPr>
        <w:t>études Grégoire Girard</w:t>
      </w:r>
      <w:r w:rsidR="00845E1B">
        <w:rPr>
          <w:color w:val="000000" w:themeColor="text1"/>
          <w:sz w:val="22"/>
          <w:szCs w:val="22"/>
        </w:rPr>
        <w:t>.</w:t>
      </w:r>
      <w:r w:rsidRPr="001B3DE4">
        <w:rPr>
          <w:color w:val="000000" w:themeColor="text1"/>
          <w:sz w:val="22"/>
          <w:szCs w:val="22"/>
        </w:rPr>
        <w:t xml:space="preserve"> In: </w:t>
      </w:r>
      <w:r w:rsidRPr="001B3DE4">
        <w:rPr>
          <w:i/>
          <w:color w:val="000000" w:themeColor="text1"/>
          <w:sz w:val="22"/>
          <w:szCs w:val="22"/>
        </w:rPr>
        <w:t>Passé simple: mensuel romand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histoire et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</w:t>
      </w:r>
      <w:r w:rsidRPr="001B3DE4">
        <w:rPr>
          <w:color w:val="000000" w:themeColor="text1"/>
          <w:sz w:val="22"/>
          <w:szCs w:val="22"/>
        </w:rPr>
        <w:t>, n⁰ 51(2020), p. 20-22.</w:t>
      </w:r>
    </w:p>
    <w:p w:rsidR="008D6808" w:rsidRPr="001B3DE4" w:rsidRDefault="008D6808" w:rsidP="00AF1963">
      <w:pPr>
        <w:rPr>
          <w:color w:val="000000" w:themeColor="text1"/>
          <w:sz w:val="22"/>
          <w:szCs w:val="22"/>
        </w:rPr>
      </w:pPr>
    </w:p>
    <w:p w:rsidR="00344ABB" w:rsidRPr="001B3DE4" w:rsidRDefault="00344ABB" w:rsidP="00344ABB">
      <w:pPr>
        <w:rPr>
          <w:color w:val="000000" w:themeColor="text1"/>
          <w:sz w:val="22"/>
          <w:szCs w:val="22"/>
        </w:rPr>
      </w:pPr>
      <w:proofErr w:type="spellStart"/>
      <w:r w:rsidRPr="005054F2">
        <w:rPr>
          <w:smallCaps/>
          <w:color w:val="000000" w:themeColor="text1"/>
          <w:sz w:val="22"/>
          <w:szCs w:val="22"/>
          <w:lang w:val="de-CH"/>
        </w:rPr>
        <w:t>Schönbächler</w:t>
      </w:r>
      <w:proofErr w:type="spellEnd"/>
      <w:r w:rsidRPr="005054F2">
        <w:rPr>
          <w:color w:val="000000" w:themeColor="text1"/>
          <w:sz w:val="22"/>
          <w:szCs w:val="22"/>
          <w:lang w:val="de-CH"/>
        </w:rPr>
        <w:t xml:space="preserve">, Madeleine: «Pierre Joseph Rossier - Wiedergefundene Erinnerungen an einen "Einsiedler" Fotografen». </w:t>
      </w:r>
      <w:r w:rsidRPr="001B3DE4">
        <w:rPr>
          <w:color w:val="000000" w:themeColor="text1"/>
          <w:sz w:val="22"/>
          <w:szCs w:val="22"/>
        </w:rPr>
        <w:t xml:space="preserve">In: </w:t>
      </w:r>
      <w:r w:rsidRPr="001B3DE4">
        <w:rPr>
          <w:i/>
          <w:color w:val="000000" w:themeColor="text1"/>
          <w:sz w:val="22"/>
          <w:szCs w:val="22"/>
        </w:rPr>
        <w:t xml:space="preserve">Einsiedeln </w:t>
      </w:r>
      <w:proofErr w:type="spellStart"/>
      <w:r w:rsidRPr="001B3DE4">
        <w:rPr>
          <w:i/>
          <w:color w:val="000000" w:themeColor="text1"/>
          <w:sz w:val="22"/>
          <w:szCs w:val="22"/>
        </w:rPr>
        <w:t>und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seine </w:t>
      </w:r>
      <w:proofErr w:type="spellStart"/>
      <w:r w:rsidRPr="001B3DE4">
        <w:rPr>
          <w:i/>
          <w:color w:val="000000" w:themeColor="text1"/>
          <w:sz w:val="22"/>
          <w:szCs w:val="22"/>
        </w:rPr>
        <w:t>Fotograf</w:t>
      </w:r>
      <w:proofErr w:type="spellEnd"/>
      <w:r w:rsidRPr="001B3DE4">
        <w:rPr>
          <w:i/>
          <w:color w:val="000000" w:themeColor="text1"/>
          <w:sz w:val="22"/>
          <w:szCs w:val="22"/>
        </w:rPr>
        <w:t>(i)en</w:t>
      </w:r>
      <w:r w:rsidRPr="001B3DE4">
        <w:rPr>
          <w:color w:val="000000" w:themeColor="text1"/>
          <w:sz w:val="22"/>
          <w:szCs w:val="22"/>
        </w:rPr>
        <w:t>, S. 39-48.</w:t>
      </w:r>
    </w:p>
    <w:p w:rsidR="00344ABB" w:rsidRPr="001B3DE4" w:rsidRDefault="00344ABB" w:rsidP="00AF1963">
      <w:pPr>
        <w:rPr>
          <w:smallCaps/>
          <w:color w:val="000000" w:themeColor="text1"/>
          <w:sz w:val="22"/>
          <w:szCs w:val="22"/>
        </w:rPr>
      </w:pPr>
    </w:p>
    <w:p w:rsidR="008D6808" w:rsidRPr="001B3DE4" w:rsidRDefault="003A47C4" w:rsidP="00AF1963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Schorderet</w:t>
      </w:r>
      <w:proofErr w:type="spellEnd"/>
      <w:r w:rsidRPr="001B3DE4">
        <w:rPr>
          <w:color w:val="000000" w:themeColor="text1"/>
          <w:sz w:val="22"/>
          <w:szCs w:val="22"/>
        </w:rPr>
        <w:t xml:space="preserve">, Joseph: </w:t>
      </w:r>
      <w:r w:rsidRPr="001B3DE4">
        <w:rPr>
          <w:i/>
          <w:color w:val="000000" w:themeColor="text1"/>
          <w:sz w:val="22"/>
          <w:szCs w:val="22"/>
        </w:rPr>
        <w:t xml:space="preserve">Sermon de notre père fondateur, le chanoine Joseph </w:t>
      </w:r>
      <w:proofErr w:type="spellStart"/>
      <w:r w:rsidRPr="001B3DE4">
        <w:rPr>
          <w:i/>
          <w:color w:val="000000" w:themeColor="text1"/>
          <w:sz w:val="22"/>
          <w:szCs w:val="22"/>
        </w:rPr>
        <w:t>Schorderet</w:t>
      </w:r>
      <w:proofErr w:type="spellEnd"/>
      <w:r w:rsidRPr="001B3DE4">
        <w:rPr>
          <w:i/>
          <w:color w:val="000000" w:themeColor="text1"/>
          <w:sz w:val="22"/>
          <w:szCs w:val="22"/>
        </w:rPr>
        <w:t>, de 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année 1872 à 1878</w:t>
      </w:r>
      <w:r w:rsidRPr="001B3DE4">
        <w:rPr>
          <w:color w:val="000000" w:themeColor="text1"/>
          <w:sz w:val="22"/>
          <w:szCs w:val="22"/>
        </w:rPr>
        <w:t xml:space="preserve">. </w:t>
      </w:r>
      <w:proofErr w:type="spellStart"/>
      <w:r w:rsidRPr="001B3DE4">
        <w:rPr>
          <w:color w:val="000000" w:themeColor="text1"/>
          <w:sz w:val="22"/>
          <w:szCs w:val="22"/>
        </w:rPr>
        <w:t>S.l</w:t>
      </w:r>
      <w:proofErr w:type="spellEnd"/>
      <w:r w:rsidRPr="001B3DE4">
        <w:rPr>
          <w:color w:val="000000" w:themeColor="text1"/>
          <w:sz w:val="22"/>
          <w:szCs w:val="22"/>
        </w:rPr>
        <w:t xml:space="preserve">., </w:t>
      </w:r>
      <w:proofErr w:type="spellStart"/>
      <w:r w:rsidRPr="001B3DE4">
        <w:rPr>
          <w:color w:val="000000" w:themeColor="text1"/>
          <w:sz w:val="22"/>
          <w:szCs w:val="22"/>
        </w:rPr>
        <w:t>s.d</w:t>
      </w:r>
      <w:proofErr w:type="spellEnd"/>
      <w:r w:rsidRPr="001B3DE4">
        <w:rPr>
          <w:color w:val="000000" w:themeColor="text1"/>
          <w:sz w:val="22"/>
          <w:szCs w:val="22"/>
        </w:rPr>
        <w:t>. 344 p.</w:t>
      </w:r>
    </w:p>
    <w:p w:rsidR="003A47C4" w:rsidRPr="001B3DE4" w:rsidRDefault="003A47C4" w:rsidP="00AF1963">
      <w:pPr>
        <w:rPr>
          <w:color w:val="000000" w:themeColor="text1"/>
          <w:sz w:val="22"/>
          <w:szCs w:val="22"/>
        </w:rPr>
      </w:pPr>
    </w:p>
    <w:p w:rsidR="003A47C4" w:rsidRPr="001B3DE4" w:rsidRDefault="003A47C4" w:rsidP="003A47C4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Schupbach</w:t>
      </w:r>
      <w:proofErr w:type="spellEnd"/>
      <w:r w:rsidRPr="001B3DE4">
        <w:rPr>
          <w:color w:val="000000" w:themeColor="text1"/>
          <w:sz w:val="22"/>
          <w:szCs w:val="22"/>
        </w:rPr>
        <w:t>, Jessica: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«Le</w:t>
      </w:r>
      <w:proofErr w:type="gramEnd"/>
      <w:r w:rsidRPr="001B3DE4">
        <w:rPr>
          <w:color w:val="000000" w:themeColor="text1"/>
          <w:sz w:val="22"/>
          <w:szCs w:val="22"/>
        </w:rPr>
        <w:t xml:space="preserve"> visage épistolaire de Justine: écrire à </w:t>
      </w:r>
      <w:proofErr w:type="spellStart"/>
      <w:r w:rsidRPr="001B3DE4">
        <w:rPr>
          <w:color w:val="000000" w:themeColor="text1"/>
          <w:sz w:val="22"/>
          <w:szCs w:val="22"/>
        </w:rPr>
        <w:t>Marsens</w:t>
      </w:r>
      <w:proofErr w:type="spellEnd"/>
      <w:r w:rsidRPr="001B3DE4">
        <w:rPr>
          <w:color w:val="000000" w:themeColor="text1"/>
          <w:sz w:val="22"/>
          <w:szCs w:val="22"/>
        </w:rPr>
        <w:t xml:space="preserve"> entre 1883 et 1885». In: </w:t>
      </w:r>
      <w:r w:rsidRPr="001B3DE4">
        <w:rPr>
          <w:i/>
          <w:color w:val="000000" w:themeColor="text1"/>
          <w:sz w:val="22"/>
          <w:szCs w:val="22"/>
        </w:rPr>
        <w:t>Cahiers du Musée gruérien</w:t>
      </w:r>
      <w:r w:rsidRPr="001B3DE4">
        <w:rPr>
          <w:color w:val="000000" w:themeColor="text1"/>
          <w:sz w:val="22"/>
          <w:szCs w:val="22"/>
        </w:rPr>
        <w:t>, n⁰ 12(2019), p. 107-120.</w:t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color w:val="000000" w:themeColor="text1"/>
          <w:sz w:val="22"/>
          <w:szCs w:val="22"/>
        </w:rPr>
        <w:cr/>
      </w:r>
      <w:r w:rsidRPr="001B3DE4">
        <w:rPr>
          <w:smallCaps/>
          <w:color w:val="000000" w:themeColor="text1"/>
          <w:sz w:val="22"/>
          <w:szCs w:val="22"/>
        </w:rPr>
        <w:t>Schuster Cordone</w:t>
      </w:r>
      <w:r w:rsidRPr="001B3DE4">
        <w:rPr>
          <w:color w:val="000000" w:themeColor="text1"/>
          <w:sz w:val="22"/>
          <w:szCs w:val="22"/>
        </w:rPr>
        <w:t>, Caroline: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«Jean</w:t>
      </w:r>
      <w:proofErr w:type="gramEnd"/>
      <w:r w:rsidRPr="001B3DE4">
        <w:rPr>
          <w:color w:val="000000" w:themeColor="text1"/>
          <w:sz w:val="22"/>
          <w:szCs w:val="22"/>
        </w:rPr>
        <w:t xml:space="preserve"> Tinguely Totem </w:t>
      </w:r>
      <w:r w:rsidR="001F1CFB" w:rsidRPr="001B3DE4">
        <w:rPr>
          <w:color w:val="000000" w:themeColor="text1"/>
          <w:sz w:val="22"/>
          <w:szCs w:val="22"/>
        </w:rPr>
        <w:t xml:space="preserve">n⁰ </w:t>
      </w:r>
      <w:r w:rsidRPr="001B3DE4">
        <w:rPr>
          <w:color w:val="000000" w:themeColor="text1"/>
          <w:sz w:val="22"/>
          <w:szCs w:val="22"/>
        </w:rPr>
        <w:t xml:space="preserve">3 (1960)». In: </w:t>
      </w:r>
      <w:r w:rsidRPr="001B3DE4">
        <w:rPr>
          <w:i/>
          <w:color w:val="000000" w:themeColor="text1"/>
          <w:sz w:val="22"/>
          <w:szCs w:val="22"/>
        </w:rPr>
        <w:t>Musée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art et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histoire Fribourg, sculpture</w:t>
      </w:r>
      <w:r w:rsidR="00AA27F0">
        <w:rPr>
          <w:color w:val="000000" w:themeColor="text1"/>
          <w:sz w:val="22"/>
          <w:szCs w:val="22"/>
        </w:rPr>
        <w:t>, 2019-</w:t>
      </w:r>
      <w:r w:rsidRPr="001B3DE4">
        <w:rPr>
          <w:color w:val="000000" w:themeColor="text1"/>
          <w:sz w:val="22"/>
          <w:szCs w:val="22"/>
        </w:rPr>
        <w:t>2.</w:t>
      </w:r>
    </w:p>
    <w:p w:rsidR="003A47C4" w:rsidRPr="001B3DE4" w:rsidRDefault="003A47C4" w:rsidP="00AF1963">
      <w:pPr>
        <w:rPr>
          <w:color w:val="000000" w:themeColor="text1"/>
          <w:sz w:val="22"/>
          <w:szCs w:val="22"/>
        </w:rPr>
      </w:pPr>
    </w:p>
    <w:p w:rsidR="004F4561" w:rsidRPr="001B3DE4" w:rsidRDefault="004F4561" w:rsidP="00AF1963">
      <w:pPr>
        <w:rPr>
          <w:rFonts w:eastAsia="Arial Unicode MS"/>
          <w:color w:val="000000" w:themeColor="text1"/>
          <w:sz w:val="22"/>
          <w:szCs w:val="22"/>
        </w:rPr>
      </w:pPr>
      <w:r w:rsidRPr="001B3DE4">
        <w:rPr>
          <w:rFonts w:eastAsia="Arial Unicode MS"/>
          <w:smallCaps/>
          <w:color w:val="000000" w:themeColor="text1"/>
          <w:sz w:val="22"/>
          <w:szCs w:val="22"/>
        </w:rPr>
        <w:t>Schuster Cordone, Caroline</w:t>
      </w:r>
      <w:r w:rsidRPr="001B3DE4">
        <w:rPr>
          <w:rFonts w:eastAsia="Arial Unicode MS"/>
          <w:color w:val="000000" w:themeColor="text1"/>
          <w:sz w:val="22"/>
          <w:szCs w:val="22"/>
        </w:rPr>
        <w:t>:</w:t>
      </w:r>
      <w:proofErr w:type="gramStart"/>
      <w:r w:rsidRPr="001B3DE4">
        <w:rPr>
          <w:rFonts w:eastAsia="Arial Unicode MS"/>
          <w:color w:val="000000" w:themeColor="text1"/>
          <w:sz w:val="22"/>
          <w:szCs w:val="22"/>
        </w:rPr>
        <w:t xml:space="preserve"> «Jean</w:t>
      </w:r>
      <w:proofErr w:type="gramEnd"/>
      <w:r w:rsidRPr="001B3DE4">
        <w:rPr>
          <w:rFonts w:eastAsia="Arial Unicode MS"/>
          <w:color w:val="000000" w:themeColor="text1"/>
          <w:sz w:val="22"/>
          <w:szCs w:val="22"/>
        </w:rPr>
        <w:t xml:space="preserve"> Tinguely, Totem Nr. 3 (1960</w:t>
      </w:r>
      <w:proofErr w:type="gramStart"/>
      <w:r w:rsidRPr="001B3DE4">
        <w:rPr>
          <w:rFonts w:eastAsia="Arial Unicode MS"/>
          <w:color w:val="000000" w:themeColor="text1"/>
          <w:sz w:val="22"/>
          <w:szCs w:val="22"/>
        </w:rPr>
        <w:t>)»</w:t>
      </w:r>
      <w:proofErr w:type="gramEnd"/>
      <w:r w:rsidRPr="001B3DE4">
        <w:rPr>
          <w:rFonts w:eastAsia="Arial Unicode MS"/>
          <w:color w:val="000000" w:themeColor="text1"/>
          <w:sz w:val="22"/>
          <w:szCs w:val="22"/>
        </w:rPr>
        <w:t xml:space="preserve">. In: </w:t>
      </w:r>
      <w:r w:rsidRPr="001B3DE4">
        <w:rPr>
          <w:rFonts w:eastAsia="Arial Unicode MS"/>
          <w:i/>
          <w:color w:val="000000" w:themeColor="text1"/>
          <w:sz w:val="22"/>
          <w:szCs w:val="22"/>
        </w:rPr>
        <w:t xml:space="preserve">Museum </w:t>
      </w:r>
      <w:proofErr w:type="spellStart"/>
      <w:r w:rsidRPr="001B3DE4">
        <w:rPr>
          <w:rFonts w:eastAsia="Arial Unicode MS"/>
          <w:i/>
          <w:color w:val="000000" w:themeColor="text1"/>
          <w:sz w:val="22"/>
          <w:szCs w:val="22"/>
        </w:rPr>
        <w:t>für</w:t>
      </w:r>
      <w:proofErr w:type="spellEnd"/>
      <w:r w:rsidRPr="001B3DE4">
        <w:rPr>
          <w:rFonts w:eastAsia="Arial Unicode MS"/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rFonts w:eastAsia="Arial Unicode MS"/>
          <w:i/>
          <w:color w:val="000000" w:themeColor="text1"/>
          <w:sz w:val="22"/>
          <w:szCs w:val="22"/>
        </w:rPr>
        <w:t>Kunst</w:t>
      </w:r>
      <w:proofErr w:type="spellEnd"/>
      <w:r w:rsidRPr="001B3DE4">
        <w:rPr>
          <w:rFonts w:eastAsia="Arial Unicode MS"/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rFonts w:eastAsia="Arial Unicode MS"/>
          <w:i/>
          <w:color w:val="000000" w:themeColor="text1"/>
          <w:sz w:val="22"/>
          <w:szCs w:val="22"/>
        </w:rPr>
        <w:t>und</w:t>
      </w:r>
      <w:proofErr w:type="spellEnd"/>
      <w:r w:rsidRPr="001B3DE4">
        <w:rPr>
          <w:rFonts w:eastAsia="Arial Unicode MS"/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rFonts w:eastAsia="Arial Unicode MS"/>
          <w:i/>
          <w:color w:val="000000" w:themeColor="text1"/>
          <w:sz w:val="22"/>
          <w:szCs w:val="22"/>
        </w:rPr>
        <w:t>Geschichte</w:t>
      </w:r>
      <w:proofErr w:type="spellEnd"/>
      <w:r w:rsidRPr="001B3DE4">
        <w:rPr>
          <w:rFonts w:eastAsia="Arial Unicode MS"/>
          <w:i/>
          <w:color w:val="000000" w:themeColor="text1"/>
          <w:sz w:val="22"/>
          <w:szCs w:val="22"/>
        </w:rPr>
        <w:t xml:space="preserve"> Freiburg, </w:t>
      </w:r>
      <w:proofErr w:type="spellStart"/>
      <w:r w:rsidRPr="001B3DE4">
        <w:rPr>
          <w:rFonts w:eastAsia="Arial Unicode MS"/>
          <w:i/>
          <w:color w:val="000000" w:themeColor="text1"/>
          <w:sz w:val="22"/>
          <w:szCs w:val="22"/>
        </w:rPr>
        <w:t>Skulptur</w:t>
      </w:r>
      <w:proofErr w:type="spellEnd"/>
      <w:r w:rsidRPr="001B3DE4">
        <w:rPr>
          <w:rFonts w:eastAsia="Arial Unicode MS"/>
          <w:color w:val="000000" w:themeColor="text1"/>
          <w:sz w:val="22"/>
          <w:szCs w:val="22"/>
        </w:rPr>
        <w:t>, 2019-2.</w:t>
      </w:r>
    </w:p>
    <w:p w:rsidR="004F4561" w:rsidRPr="001B3DE4" w:rsidRDefault="004F4561" w:rsidP="00AF1963">
      <w:pPr>
        <w:rPr>
          <w:color w:val="000000" w:themeColor="text1"/>
          <w:sz w:val="22"/>
          <w:szCs w:val="22"/>
        </w:rPr>
      </w:pPr>
    </w:p>
    <w:p w:rsidR="003A47C4" w:rsidRPr="001B3DE4" w:rsidRDefault="003A47C4" w:rsidP="003A47C4">
      <w:pPr>
        <w:rPr>
          <w:color w:val="000000" w:themeColor="text1"/>
          <w:sz w:val="22"/>
          <w:szCs w:val="22"/>
          <w:lang w:val="de-CH"/>
        </w:rPr>
      </w:pPr>
      <w:r w:rsidRPr="001B3DE4">
        <w:rPr>
          <w:i/>
          <w:color w:val="000000" w:themeColor="text1"/>
          <w:sz w:val="22"/>
          <w:szCs w:val="22"/>
          <w:lang w:val="de-CH"/>
        </w:rPr>
        <w:lastRenderedPageBreak/>
        <w:t xml:space="preserve">"...So wird man ins Loch geworfen": Quellen zur Geschichte der administrativen Versorgung =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histoire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de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l</w:t>
      </w:r>
      <w:r w:rsidR="008A1FC1">
        <w:rPr>
          <w:i/>
          <w:color w:val="000000" w:themeColor="text1"/>
          <w:sz w:val="22"/>
          <w:szCs w:val="22"/>
          <w:lang w:val="de-CH"/>
        </w:rPr>
        <w:t>’</w:t>
      </w:r>
      <w:r w:rsidRPr="001B3DE4">
        <w:rPr>
          <w:i/>
          <w:color w:val="000000" w:themeColor="text1"/>
          <w:sz w:val="22"/>
          <w:szCs w:val="22"/>
          <w:lang w:val="de-CH"/>
        </w:rPr>
        <w:t>internement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administratif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: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sources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. Thomas </w:t>
      </w:r>
      <w:proofErr w:type="spellStart"/>
      <w:r w:rsidR="00AA27F0">
        <w:rPr>
          <w:smallCaps/>
          <w:color w:val="000000" w:themeColor="text1"/>
          <w:sz w:val="22"/>
          <w:szCs w:val="22"/>
          <w:lang w:val="de-CH"/>
        </w:rPr>
        <w:t>HuonkeR</w:t>
      </w:r>
      <w:proofErr w:type="spellEnd"/>
      <w:r w:rsidR="00845E1B">
        <w:rPr>
          <w:color w:val="000000" w:themeColor="text1"/>
          <w:sz w:val="22"/>
          <w:szCs w:val="22"/>
          <w:lang w:val="de-CH"/>
        </w:rPr>
        <w:t>... et al</w:t>
      </w:r>
      <w:r w:rsidRPr="001B3DE4">
        <w:rPr>
          <w:color w:val="000000" w:themeColor="text1"/>
          <w:sz w:val="22"/>
          <w:szCs w:val="22"/>
          <w:lang w:val="de-CH"/>
        </w:rPr>
        <w:t xml:space="preserve">. Zürich,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Chronos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Neuchâtel,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Alphil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2019. 353 p. </w:t>
      </w:r>
      <w:r w:rsidRPr="001B3DE4">
        <w:rPr>
          <w:i/>
          <w:color w:val="000000" w:themeColor="text1"/>
          <w:sz w:val="22"/>
          <w:szCs w:val="22"/>
          <w:lang w:val="de-CH"/>
        </w:rPr>
        <w:t xml:space="preserve">Veröffentlichungen der Unabhängigen Expertenkommission (UEK) Administrative Versorgungen = Publications de la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Commission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indépendante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d</w:t>
      </w:r>
      <w:r w:rsidR="008A1FC1">
        <w:rPr>
          <w:i/>
          <w:color w:val="000000" w:themeColor="text1"/>
          <w:sz w:val="22"/>
          <w:szCs w:val="22"/>
          <w:lang w:val="de-CH"/>
        </w:rPr>
        <w:t>’</w:t>
      </w:r>
      <w:r w:rsidRPr="001B3DE4">
        <w:rPr>
          <w:i/>
          <w:color w:val="000000" w:themeColor="text1"/>
          <w:sz w:val="22"/>
          <w:szCs w:val="22"/>
          <w:lang w:val="de-CH"/>
        </w:rPr>
        <w:t>experts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(CIE)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Internements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administratifs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, </w:t>
      </w:r>
      <w:r w:rsidR="00845E1B">
        <w:rPr>
          <w:i/>
          <w:color w:val="000000" w:themeColor="text1"/>
          <w:sz w:val="22"/>
          <w:szCs w:val="22"/>
          <w:lang w:val="de-CH"/>
        </w:rPr>
        <w:t>Bd</w:t>
      </w:r>
      <w:r w:rsidRPr="001B3DE4">
        <w:rPr>
          <w:i/>
          <w:color w:val="000000" w:themeColor="text1"/>
          <w:sz w:val="22"/>
          <w:szCs w:val="22"/>
          <w:lang w:val="de-CH"/>
        </w:rPr>
        <w:t>. 9</w:t>
      </w:r>
      <w:r w:rsidRPr="001B3DE4">
        <w:rPr>
          <w:color w:val="000000" w:themeColor="text1"/>
          <w:sz w:val="22"/>
          <w:szCs w:val="22"/>
          <w:lang w:val="de-CH"/>
        </w:rPr>
        <w:t>.</w:t>
      </w:r>
    </w:p>
    <w:p w:rsidR="003A47C4" w:rsidRPr="001B3DE4" w:rsidRDefault="003A47C4" w:rsidP="00AF1963">
      <w:pPr>
        <w:rPr>
          <w:color w:val="000000" w:themeColor="text1"/>
          <w:sz w:val="22"/>
          <w:szCs w:val="22"/>
          <w:lang w:val="de-CH"/>
        </w:rPr>
      </w:pPr>
    </w:p>
    <w:p w:rsidR="003A47C4" w:rsidRPr="001B3DE4" w:rsidRDefault="003A47C4" w:rsidP="00AF1963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  <w:lang w:val="de-CH"/>
        </w:rPr>
        <w:t>Soller</w:t>
      </w:r>
      <w:r w:rsidRPr="001B3DE4">
        <w:rPr>
          <w:color w:val="000000" w:themeColor="text1"/>
          <w:sz w:val="22"/>
          <w:szCs w:val="22"/>
          <w:lang w:val="de-CH"/>
        </w:rPr>
        <w:t xml:space="preserve">, Adrian: «Meissel, Zirkel und Kriegerdenkmäler». In: </w:t>
      </w:r>
      <w:r w:rsidRPr="001B3DE4">
        <w:rPr>
          <w:i/>
          <w:color w:val="000000" w:themeColor="text1"/>
          <w:sz w:val="22"/>
          <w:szCs w:val="22"/>
          <w:lang w:val="de-CH"/>
        </w:rPr>
        <w:t>Kunst und Stein</w:t>
      </w:r>
      <w:r w:rsidRPr="001B3DE4">
        <w:rPr>
          <w:color w:val="000000" w:themeColor="text1"/>
          <w:sz w:val="22"/>
          <w:szCs w:val="22"/>
          <w:lang w:val="de-CH"/>
        </w:rPr>
        <w:t>, Nr. 4(2019), S. 16-19.</w:t>
      </w:r>
      <w:r w:rsidRPr="001B3DE4">
        <w:rPr>
          <w:color w:val="000000" w:themeColor="text1"/>
          <w:sz w:val="22"/>
          <w:szCs w:val="22"/>
          <w:lang w:val="de-CH"/>
        </w:rPr>
        <w:cr/>
      </w:r>
      <w:r w:rsidRPr="001B3DE4">
        <w:rPr>
          <w:color w:val="000000" w:themeColor="text1"/>
          <w:sz w:val="22"/>
          <w:szCs w:val="22"/>
          <w:lang w:val="de-CH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</w:rPr>
        <w:t>Sottas</w:t>
      </w:r>
      <w:proofErr w:type="spellEnd"/>
      <w:r w:rsidRPr="001B3DE4">
        <w:rPr>
          <w:color w:val="000000" w:themeColor="text1"/>
          <w:sz w:val="22"/>
          <w:szCs w:val="22"/>
        </w:rPr>
        <w:t xml:space="preserve">, </w:t>
      </w:r>
      <w:proofErr w:type="spellStart"/>
      <w:r w:rsidRPr="001B3DE4">
        <w:rPr>
          <w:color w:val="000000" w:themeColor="text1"/>
          <w:sz w:val="22"/>
          <w:szCs w:val="22"/>
        </w:rPr>
        <w:t>Eric</w:t>
      </w:r>
      <w:proofErr w:type="spellEnd"/>
      <w:r w:rsidRPr="001B3DE4">
        <w:rPr>
          <w:color w:val="000000" w:themeColor="text1"/>
          <w:sz w:val="22"/>
          <w:szCs w:val="22"/>
        </w:rPr>
        <w:t>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«Consécration</w:t>
      </w:r>
      <w:proofErr w:type="gramEnd"/>
      <w:r w:rsidRPr="001B3DE4">
        <w:rPr>
          <w:color w:val="000000" w:themeColor="text1"/>
          <w:sz w:val="22"/>
          <w:szCs w:val="22"/>
        </w:rPr>
        <w:t xml:space="preserve"> de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église d</w:t>
      </w:r>
      <w:r w:rsidR="008A1FC1">
        <w:rPr>
          <w:color w:val="000000" w:themeColor="text1"/>
          <w:sz w:val="22"/>
          <w:szCs w:val="22"/>
        </w:rPr>
        <w:t>’</w:t>
      </w:r>
      <w:proofErr w:type="spellStart"/>
      <w:r w:rsidRPr="001B3DE4">
        <w:rPr>
          <w:color w:val="000000" w:themeColor="text1"/>
          <w:sz w:val="22"/>
          <w:szCs w:val="22"/>
        </w:rPr>
        <w:t>Avry</w:t>
      </w:r>
      <w:proofErr w:type="spellEnd"/>
      <w:r w:rsidRPr="001B3DE4">
        <w:rPr>
          <w:color w:val="000000" w:themeColor="text1"/>
          <w:sz w:val="22"/>
          <w:szCs w:val="22"/>
        </w:rPr>
        <w:t xml:space="preserve">-devant-Pont». In: </w:t>
      </w:r>
      <w:r w:rsidRPr="001B3DE4">
        <w:rPr>
          <w:i/>
          <w:color w:val="000000" w:themeColor="text1"/>
          <w:sz w:val="22"/>
          <w:szCs w:val="22"/>
        </w:rPr>
        <w:t>Bulletin / Institut fribourgeois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héraldique et de généalogie</w:t>
      </w:r>
      <w:r w:rsidRPr="001B3DE4">
        <w:rPr>
          <w:color w:val="000000" w:themeColor="text1"/>
          <w:sz w:val="22"/>
          <w:szCs w:val="22"/>
        </w:rPr>
        <w:t>, n⁰ 52(2019), p. 4-8.</w:t>
      </w:r>
      <w:r w:rsidRPr="001B3DE4">
        <w:rPr>
          <w:color w:val="000000" w:themeColor="text1"/>
          <w:sz w:val="22"/>
          <w:szCs w:val="22"/>
        </w:rPr>
        <w:cr/>
      </w:r>
    </w:p>
    <w:p w:rsidR="004F4561" w:rsidRPr="00CE2FEB" w:rsidRDefault="004F4561" w:rsidP="004F4561">
      <w:pPr>
        <w:pStyle w:val="Textbody"/>
        <w:spacing w:after="0"/>
        <w:rPr>
          <w:rFonts w:ascii="Times New Roman" w:hAnsi="Times New Roman"/>
          <w:color w:val="000000" w:themeColor="text1"/>
        </w:rPr>
      </w:pPr>
      <w:proofErr w:type="spellStart"/>
      <w:r w:rsidRPr="00BB6F54">
        <w:rPr>
          <w:rFonts w:ascii="Times New Roman" w:eastAsia="Arial Unicode MS" w:hAnsi="Times New Roman"/>
          <w:smallCaps/>
          <w:color w:val="000000" w:themeColor="text1"/>
        </w:rPr>
        <w:t>Springfeldt</w:t>
      </w:r>
      <w:proofErr w:type="spellEnd"/>
      <w:r w:rsidRPr="001B3DE4">
        <w:rPr>
          <w:rFonts w:ascii="Times New Roman" w:eastAsia="Arial Unicode MS" w:hAnsi="Times New Roman"/>
          <w:color w:val="000000" w:themeColor="text1"/>
        </w:rPr>
        <w:t xml:space="preserve">, </w:t>
      </w:r>
      <w:proofErr w:type="spellStart"/>
      <w:r w:rsidRPr="001B3DE4">
        <w:rPr>
          <w:rFonts w:ascii="Times New Roman" w:eastAsia="Arial Unicode MS" w:hAnsi="Times New Roman"/>
          <w:color w:val="000000" w:themeColor="text1"/>
        </w:rPr>
        <w:t>Björn</w:t>
      </w:r>
      <w:proofErr w:type="spellEnd"/>
      <w:r w:rsidRPr="001B3DE4">
        <w:rPr>
          <w:rFonts w:ascii="Times New Roman" w:eastAsia="Arial Unicode MS" w:hAnsi="Times New Roman"/>
          <w:color w:val="000000" w:themeColor="text1"/>
        </w:rPr>
        <w:t>:</w:t>
      </w:r>
      <w:proofErr w:type="gramStart"/>
      <w:r w:rsidRPr="001B3DE4">
        <w:rPr>
          <w:rFonts w:ascii="Times New Roman" w:eastAsia="Arial Unicode MS" w:hAnsi="Times New Roman"/>
          <w:color w:val="000000" w:themeColor="text1"/>
        </w:rPr>
        <w:t xml:space="preserve"> </w:t>
      </w:r>
      <w:r w:rsidRPr="001B3DE4">
        <w:rPr>
          <w:rFonts w:ascii="Times New Roman" w:hAnsi="Times New Roman"/>
          <w:color w:val="000000" w:themeColor="text1"/>
        </w:rPr>
        <w:t>«</w:t>
      </w:r>
      <w:r w:rsidRPr="001B3DE4">
        <w:rPr>
          <w:rFonts w:ascii="Times New Roman" w:eastAsia="Arial Unicode MS" w:hAnsi="Times New Roman"/>
          <w:color w:val="000000" w:themeColor="text1"/>
        </w:rPr>
        <w:t>Jean</w:t>
      </w:r>
      <w:proofErr w:type="gramEnd"/>
      <w:r w:rsidRPr="001B3DE4">
        <w:rPr>
          <w:rFonts w:ascii="Times New Roman" w:eastAsia="Arial Unicode MS" w:hAnsi="Times New Roman"/>
          <w:color w:val="000000" w:themeColor="text1"/>
        </w:rPr>
        <w:t xml:space="preserve"> Tinguely in </w:t>
      </w:r>
      <w:proofErr w:type="spellStart"/>
      <w:r w:rsidRPr="001B3DE4">
        <w:rPr>
          <w:rFonts w:ascii="Times New Roman" w:eastAsia="Arial Unicode MS" w:hAnsi="Times New Roman"/>
          <w:color w:val="000000" w:themeColor="text1"/>
        </w:rPr>
        <w:t>Sweden</w:t>
      </w:r>
      <w:proofErr w:type="spellEnd"/>
      <w:r w:rsidRPr="001B3DE4">
        <w:rPr>
          <w:rFonts w:ascii="Times New Roman" w:hAnsi="Times New Roman"/>
          <w:color w:val="000000" w:themeColor="text1"/>
        </w:rPr>
        <w:t>»</w:t>
      </w:r>
      <w:r w:rsidRPr="001B3DE4">
        <w:rPr>
          <w:rFonts w:ascii="Times New Roman" w:eastAsia="Arial Unicode MS" w:hAnsi="Times New Roman"/>
          <w:color w:val="000000" w:themeColor="text1"/>
        </w:rPr>
        <w:t xml:space="preserve">. </w:t>
      </w:r>
      <w:r w:rsidRPr="00CE2FEB">
        <w:rPr>
          <w:rFonts w:ascii="Times New Roman" w:eastAsia="Arial Unicode MS" w:hAnsi="Times New Roman"/>
          <w:color w:val="000000" w:themeColor="text1"/>
        </w:rPr>
        <w:t xml:space="preserve">In: </w:t>
      </w:r>
      <w:r w:rsidRPr="00CE2FEB">
        <w:rPr>
          <w:rFonts w:ascii="Times New Roman" w:eastAsia="Arial Unicode MS" w:hAnsi="Times New Roman"/>
          <w:i/>
          <w:color w:val="000000" w:themeColor="text1"/>
        </w:rPr>
        <w:t>Jean Tinguely (1925-1991)</w:t>
      </w:r>
      <w:r w:rsidR="001F1CFB" w:rsidRPr="00CE2FEB">
        <w:rPr>
          <w:rFonts w:ascii="Times New Roman" w:eastAsia="Arial Unicode MS" w:hAnsi="Times New Roman"/>
          <w:i/>
          <w:color w:val="000000" w:themeColor="text1"/>
        </w:rPr>
        <w:t xml:space="preserve">: </w:t>
      </w:r>
      <w:proofErr w:type="spellStart"/>
      <w:r w:rsidRPr="00CE2FEB">
        <w:rPr>
          <w:rFonts w:ascii="Times New Roman" w:eastAsia="Arial Unicode MS" w:hAnsi="Times New Roman"/>
          <w:i/>
          <w:color w:val="000000" w:themeColor="text1"/>
        </w:rPr>
        <w:t>Ausstellung</w:t>
      </w:r>
      <w:proofErr w:type="spellEnd"/>
      <w:r w:rsidRPr="00CE2FEB">
        <w:rPr>
          <w:rFonts w:ascii="Times New Roman" w:eastAsia="Arial Unicode MS" w:hAnsi="Times New Roman"/>
          <w:i/>
          <w:color w:val="000000" w:themeColor="text1"/>
        </w:rPr>
        <w:t>, Amos Ander</w:t>
      </w:r>
      <w:r w:rsidR="001F1CFB" w:rsidRPr="00CE2FEB">
        <w:rPr>
          <w:rFonts w:ascii="Times New Roman" w:eastAsia="Arial Unicode MS" w:hAnsi="Times New Roman"/>
          <w:i/>
          <w:color w:val="000000" w:themeColor="text1"/>
        </w:rPr>
        <w:t xml:space="preserve">son </w:t>
      </w:r>
      <w:proofErr w:type="spellStart"/>
      <w:r w:rsidR="001F1CFB" w:rsidRPr="00CE2FEB">
        <w:rPr>
          <w:rFonts w:ascii="Times New Roman" w:eastAsia="Arial Unicode MS" w:hAnsi="Times New Roman"/>
          <w:i/>
          <w:color w:val="000000" w:themeColor="text1"/>
        </w:rPr>
        <w:t>Taidemuseo</w:t>
      </w:r>
      <w:proofErr w:type="spellEnd"/>
      <w:r w:rsidR="001F1CFB" w:rsidRPr="00CE2FEB">
        <w:rPr>
          <w:rFonts w:ascii="Times New Roman" w:eastAsia="Arial Unicode MS" w:hAnsi="Times New Roman"/>
          <w:i/>
          <w:color w:val="000000" w:themeColor="text1"/>
        </w:rPr>
        <w:t>, Helsinki, 28.2.</w:t>
      </w:r>
      <w:r w:rsidRPr="00CE2FEB">
        <w:rPr>
          <w:rFonts w:ascii="Times New Roman" w:eastAsia="Arial Unicode MS" w:hAnsi="Times New Roman"/>
          <w:i/>
          <w:color w:val="000000" w:themeColor="text1"/>
        </w:rPr>
        <w:t>-26.5.2014</w:t>
      </w:r>
      <w:r w:rsidRPr="00CE2FEB">
        <w:rPr>
          <w:rFonts w:ascii="Times New Roman" w:eastAsia="Arial Unicode MS" w:hAnsi="Times New Roman"/>
          <w:color w:val="000000" w:themeColor="text1"/>
        </w:rPr>
        <w:t>, p. 109-118.</w:t>
      </w:r>
    </w:p>
    <w:p w:rsidR="004F4561" w:rsidRPr="00CE2FEB" w:rsidRDefault="004F4561" w:rsidP="00361CF1">
      <w:pPr>
        <w:rPr>
          <w:smallCaps/>
          <w:color w:val="000000" w:themeColor="text1"/>
          <w:sz w:val="22"/>
          <w:szCs w:val="22"/>
        </w:rPr>
      </w:pPr>
    </w:p>
    <w:p w:rsidR="004F4561" w:rsidRPr="001B3DE4" w:rsidRDefault="004F4561" w:rsidP="00361CF1">
      <w:pPr>
        <w:rPr>
          <w:rFonts w:eastAsia="Arial Unicode MS"/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Steiger, Anne de</w:t>
      </w:r>
      <w:r w:rsidRPr="001B3DE4">
        <w:rPr>
          <w:color w:val="000000" w:themeColor="text1"/>
          <w:sz w:val="22"/>
          <w:szCs w:val="22"/>
        </w:rPr>
        <w:t>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</w:t>
      </w:r>
      <w:proofErr w:type="spellStart"/>
      <w:r w:rsidRPr="001B3DE4">
        <w:rPr>
          <w:rFonts w:eastAsia="Arial Unicode MS"/>
          <w:color w:val="000000" w:themeColor="text1"/>
          <w:sz w:val="22"/>
          <w:szCs w:val="22"/>
        </w:rPr>
        <w:t>Belfaux</w:t>
      </w:r>
      <w:proofErr w:type="spellEnd"/>
      <w:proofErr w:type="gramEnd"/>
      <w:r w:rsidRPr="001B3DE4">
        <w:rPr>
          <w:rFonts w:eastAsia="Arial Unicode MS"/>
          <w:color w:val="000000" w:themeColor="text1"/>
          <w:sz w:val="22"/>
          <w:szCs w:val="22"/>
        </w:rPr>
        <w:t xml:space="preserve"> se dote d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rFonts w:eastAsia="Arial Unicode MS"/>
          <w:color w:val="000000" w:themeColor="text1"/>
          <w:sz w:val="22"/>
          <w:szCs w:val="22"/>
        </w:rPr>
        <w:t>une banque morale</w:t>
      </w:r>
      <w:r w:rsidRPr="001B3DE4">
        <w:rPr>
          <w:color w:val="000000" w:themeColor="text1"/>
          <w:sz w:val="22"/>
          <w:szCs w:val="22"/>
        </w:rPr>
        <w:t xml:space="preserve">». </w:t>
      </w:r>
      <w:r w:rsidRPr="001B3DE4">
        <w:rPr>
          <w:rFonts w:eastAsia="Arial Unicode MS"/>
          <w:color w:val="000000" w:themeColor="text1"/>
          <w:sz w:val="22"/>
          <w:szCs w:val="22"/>
        </w:rPr>
        <w:t xml:space="preserve">In: </w:t>
      </w:r>
      <w:r w:rsidRPr="001B3DE4">
        <w:rPr>
          <w:rFonts w:eastAsia="Arial Unicode MS"/>
          <w:i/>
          <w:color w:val="000000" w:themeColor="text1"/>
          <w:sz w:val="22"/>
          <w:szCs w:val="22"/>
        </w:rPr>
        <w:t>Passé simple: mensuel romand d</w:t>
      </w:r>
      <w:r w:rsidR="008A1FC1">
        <w:rPr>
          <w:rFonts w:eastAsia="Arial Unicode MS"/>
          <w:i/>
          <w:color w:val="000000" w:themeColor="text1"/>
          <w:sz w:val="22"/>
          <w:szCs w:val="22"/>
        </w:rPr>
        <w:t>’</w:t>
      </w:r>
      <w:r w:rsidRPr="001B3DE4">
        <w:rPr>
          <w:rFonts w:eastAsia="Arial Unicode MS"/>
          <w:i/>
          <w:color w:val="000000" w:themeColor="text1"/>
          <w:sz w:val="22"/>
          <w:szCs w:val="22"/>
        </w:rPr>
        <w:t>histoire et d</w:t>
      </w:r>
      <w:r w:rsidR="008A1FC1">
        <w:rPr>
          <w:rFonts w:eastAsia="Arial Unicode MS"/>
          <w:i/>
          <w:color w:val="000000" w:themeColor="text1"/>
          <w:sz w:val="22"/>
          <w:szCs w:val="22"/>
        </w:rPr>
        <w:t>’</w:t>
      </w:r>
      <w:r w:rsidRPr="001B3DE4">
        <w:rPr>
          <w:rFonts w:eastAsia="Arial Unicode MS"/>
          <w:i/>
          <w:color w:val="000000" w:themeColor="text1"/>
          <w:sz w:val="22"/>
          <w:szCs w:val="22"/>
        </w:rPr>
        <w:t>archéologie,</w:t>
      </w:r>
      <w:r w:rsidRPr="001B3DE4">
        <w:rPr>
          <w:rFonts w:eastAsia="Arial Unicode MS"/>
          <w:color w:val="000000" w:themeColor="text1"/>
          <w:sz w:val="22"/>
          <w:szCs w:val="22"/>
        </w:rPr>
        <w:t xml:space="preserve"> n⁰ 54(avril 2020), p. 28-30.</w:t>
      </w:r>
    </w:p>
    <w:p w:rsidR="00CE2FEB" w:rsidRPr="00CE2FEB" w:rsidRDefault="00361CF1" w:rsidP="00857BB7">
      <w:pPr>
        <w:rPr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cr/>
      </w:r>
      <w:r w:rsidRPr="001B3DE4">
        <w:rPr>
          <w:smallCaps/>
          <w:color w:val="000000" w:themeColor="text1"/>
          <w:sz w:val="22"/>
          <w:szCs w:val="22"/>
        </w:rPr>
        <w:t>Steinauer</w:t>
      </w:r>
      <w:r w:rsidRPr="001B3DE4">
        <w:rPr>
          <w:color w:val="000000" w:themeColor="text1"/>
          <w:sz w:val="22"/>
          <w:szCs w:val="22"/>
        </w:rPr>
        <w:t>, Jean: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«Jean</w:t>
      </w:r>
      <w:proofErr w:type="gramEnd"/>
      <w:r w:rsidRPr="001B3DE4">
        <w:rPr>
          <w:color w:val="000000" w:themeColor="text1"/>
          <w:sz w:val="22"/>
          <w:szCs w:val="22"/>
        </w:rPr>
        <w:t xml:space="preserve"> Tinguely à la cathédrale». In: </w:t>
      </w:r>
      <w:r w:rsidRPr="001B3DE4">
        <w:rPr>
          <w:i/>
          <w:color w:val="000000" w:themeColor="text1"/>
          <w:sz w:val="22"/>
          <w:szCs w:val="22"/>
        </w:rPr>
        <w:t>Pèlerin sans frontières: mélanges en 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 xml:space="preserve">honneur de Pascal </w:t>
      </w:r>
      <w:proofErr w:type="spellStart"/>
      <w:r w:rsidRPr="001B3DE4">
        <w:rPr>
          <w:i/>
          <w:color w:val="000000" w:themeColor="text1"/>
          <w:sz w:val="22"/>
          <w:szCs w:val="22"/>
        </w:rPr>
        <w:t>Griener</w:t>
      </w:r>
      <w:proofErr w:type="spellEnd"/>
      <w:r w:rsidRPr="001B3DE4">
        <w:rPr>
          <w:color w:val="000000" w:themeColor="text1"/>
          <w:sz w:val="22"/>
          <w:szCs w:val="22"/>
        </w:rPr>
        <w:t>, p. 249-257.</w:t>
      </w:r>
      <w:r w:rsidRPr="001B3DE4">
        <w:rPr>
          <w:color w:val="000000" w:themeColor="text1"/>
          <w:sz w:val="22"/>
          <w:szCs w:val="22"/>
        </w:rPr>
        <w:cr/>
      </w:r>
      <w:r w:rsidRPr="00CE2FEB">
        <w:rPr>
          <w:color w:val="000000" w:themeColor="text1"/>
          <w:sz w:val="22"/>
          <w:szCs w:val="22"/>
        </w:rPr>
        <w:cr/>
      </w:r>
      <w:r w:rsidR="00CE2FEB" w:rsidRPr="00CE2FEB">
        <w:rPr>
          <w:smallCaps/>
          <w:color w:val="000000" w:themeColor="text1"/>
          <w:sz w:val="22"/>
          <w:szCs w:val="22"/>
        </w:rPr>
        <w:t>Steinauer</w:t>
      </w:r>
      <w:r w:rsidR="00CE2FEB" w:rsidRPr="00CE2FEB">
        <w:rPr>
          <w:color w:val="000000" w:themeColor="text1"/>
          <w:sz w:val="22"/>
          <w:szCs w:val="22"/>
        </w:rPr>
        <w:t>, Jean:</w:t>
      </w:r>
      <w:proofErr w:type="gramStart"/>
      <w:r w:rsidR="00CE2FEB" w:rsidRPr="00CE2FEB">
        <w:rPr>
          <w:color w:val="000000" w:themeColor="text1"/>
          <w:sz w:val="22"/>
          <w:szCs w:val="22"/>
        </w:rPr>
        <w:t xml:space="preserve"> «La</w:t>
      </w:r>
      <w:proofErr w:type="gramEnd"/>
      <w:r w:rsidR="00CE2FEB" w:rsidRPr="00CE2FEB">
        <w:rPr>
          <w:color w:val="000000" w:themeColor="text1"/>
          <w:sz w:val="22"/>
          <w:szCs w:val="22"/>
        </w:rPr>
        <w:t xml:space="preserve"> "République chrétienne" de Georges Python : dossier». In: </w:t>
      </w:r>
      <w:r w:rsidR="00CE2FEB" w:rsidRPr="00CE2FEB">
        <w:rPr>
          <w:i/>
          <w:color w:val="000000" w:themeColor="text1"/>
          <w:sz w:val="22"/>
          <w:szCs w:val="22"/>
        </w:rPr>
        <w:t>Passé simple: mensuel romand d’histoire et d’archéologie</w:t>
      </w:r>
      <w:r w:rsidR="00CE2FEB" w:rsidRPr="00CE2FEB">
        <w:rPr>
          <w:color w:val="000000" w:themeColor="text1"/>
          <w:sz w:val="22"/>
          <w:szCs w:val="22"/>
        </w:rPr>
        <w:t>, n⁰ 56(2020), pp. 2-13.</w:t>
      </w:r>
    </w:p>
    <w:p w:rsidR="00CE2FEB" w:rsidRPr="00CE2FEB" w:rsidRDefault="00CE2FEB" w:rsidP="00857BB7">
      <w:pPr>
        <w:rPr>
          <w:color w:val="000000" w:themeColor="text1"/>
          <w:sz w:val="22"/>
          <w:szCs w:val="22"/>
        </w:rPr>
      </w:pPr>
    </w:p>
    <w:p w:rsidR="00857BB7" w:rsidRPr="001B3DE4" w:rsidRDefault="00361CF1" w:rsidP="00857BB7">
      <w:pPr>
        <w:rPr>
          <w:rFonts w:eastAsia="Arial Unicode MS"/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Steinauer</w:t>
      </w:r>
      <w:r w:rsidRPr="001B3DE4">
        <w:rPr>
          <w:color w:val="000000" w:themeColor="text1"/>
          <w:sz w:val="22"/>
          <w:szCs w:val="22"/>
        </w:rPr>
        <w:t>, Jean: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«Marguerite</w:t>
      </w:r>
      <w:proofErr w:type="gramEnd"/>
      <w:r w:rsidRPr="001B3DE4">
        <w:rPr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</w:rPr>
        <w:t>Bays</w:t>
      </w:r>
      <w:proofErr w:type="spellEnd"/>
      <w:r w:rsidRPr="001B3DE4">
        <w:rPr>
          <w:color w:val="000000" w:themeColor="text1"/>
          <w:sz w:val="22"/>
          <w:szCs w:val="22"/>
        </w:rPr>
        <w:t xml:space="preserve"> au bout du parcours». In: </w:t>
      </w:r>
      <w:r w:rsidRPr="001B3DE4">
        <w:rPr>
          <w:i/>
          <w:color w:val="000000" w:themeColor="text1"/>
          <w:sz w:val="22"/>
          <w:szCs w:val="22"/>
        </w:rPr>
        <w:t>Passé simple: mensuel romand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histoire et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</w:t>
      </w:r>
      <w:r w:rsidRPr="001B3DE4">
        <w:rPr>
          <w:color w:val="000000" w:themeColor="text1"/>
          <w:sz w:val="22"/>
          <w:szCs w:val="22"/>
        </w:rPr>
        <w:t>, n⁰ 49(2019), p. 28-30.</w:t>
      </w:r>
      <w:r w:rsidRPr="001B3DE4">
        <w:rPr>
          <w:color w:val="000000" w:themeColor="text1"/>
          <w:sz w:val="22"/>
          <w:szCs w:val="22"/>
        </w:rPr>
        <w:cr/>
      </w:r>
      <w:r w:rsidR="00857BB7" w:rsidRPr="00857BB7">
        <w:rPr>
          <w:rFonts w:eastAsia="Arial Unicode MS"/>
          <w:color w:val="000000" w:themeColor="text1"/>
          <w:sz w:val="22"/>
          <w:szCs w:val="22"/>
        </w:rPr>
        <w:t xml:space="preserve"> </w:t>
      </w:r>
    </w:p>
    <w:p w:rsidR="00857BB7" w:rsidRPr="001B3DE4" w:rsidRDefault="00857BB7" w:rsidP="00857BB7">
      <w:pPr>
        <w:rPr>
          <w:color w:val="000000" w:themeColor="text1"/>
          <w:sz w:val="22"/>
          <w:szCs w:val="22"/>
        </w:rPr>
      </w:pPr>
      <w:r w:rsidRPr="001B3DE4">
        <w:rPr>
          <w:smallCaps/>
          <w:color w:val="000000" w:themeColor="text1"/>
          <w:sz w:val="22"/>
          <w:szCs w:val="22"/>
        </w:rPr>
        <w:t>Steinauer</w:t>
      </w:r>
      <w:r w:rsidRPr="001B3DE4">
        <w:rPr>
          <w:color w:val="000000" w:themeColor="text1"/>
          <w:sz w:val="22"/>
          <w:szCs w:val="22"/>
        </w:rPr>
        <w:t xml:space="preserve">, Gérard, </w:t>
      </w:r>
      <w:r w:rsidRPr="001B3DE4">
        <w:rPr>
          <w:smallCaps/>
          <w:color w:val="000000" w:themeColor="text1"/>
          <w:sz w:val="22"/>
          <w:szCs w:val="22"/>
        </w:rPr>
        <w:t>Steinauer</w:t>
      </w:r>
      <w:r w:rsidRPr="001B3DE4">
        <w:rPr>
          <w:color w:val="000000" w:themeColor="text1"/>
          <w:sz w:val="22"/>
          <w:szCs w:val="22"/>
        </w:rPr>
        <w:t xml:space="preserve">, Jean: </w:t>
      </w:r>
      <w:r w:rsidRPr="001B3DE4">
        <w:rPr>
          <w:i/>
          <w:color w:val="000000" w:themeColor="text1"/>
          <w:sz w:val="22"/>
          <w:szCs w:val="22"/>
        </w:rPr>
        <w:t>L</w:t>
      </w:r>
      <w:r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 xml:space="preserve">industrie au </w:t>
      </w:r>
      <w:proofErr w:type="spellStart"/>
      <w:r w:rsidRPr="001B3DE4">
        <w:rPr>
          <w:i/>
          <w:color w:val="000000" w:themeColor="text1"/>
          <w:sz w:val="22"/>
          <w:szCs w:val="22"/>
        </w:rPr>
        <w:t>coeur</w:t>
      </w:r>
      <w:proofErr w:type="spellEnd"/>
      <w:r w:rsidRPr="001B3DE4">
        <w:rPr>
          <w:i/>
          <w:color w:val="000000" w:themeColor="text1"/>
          <w:sz w:val="22"/>
          <w:szCs w:val="22"/>
        </w:rPr>
        <w:t>: genèse du Grand Fribourg</w:t>
      </w:r>
      <w:r w:rsidRPr="001B3DE4">
        <w:rPr>
          <w:color w:val="000000" w:themeColor="text1"/>
          <w:sz w:val="22"/>
          <w:szCs w:val="22"/>
        </w:rPr>
        <w:t xml:space="preserve">. Photographies Charly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Rappo</w:t>
      </w:r>
      <w:proofErr w:type="spellEnd"/>
      <w:r w:rsidRPr="001B3DE4">
        <w:rPr>
          <w:color w:val="000000" w:themeColor="text1"/>
          <w:sz w:val="22"/>
          <w:szCs w:val="22"/>
        </w:rPr>
        <w:t xml:space="preserve">, </w:t>
      </w:r>
      <w:proofErr w:type="spellStart"/>
      <w:r w:rsidRPr="001B3DE4">
        <w:rPr>
          <w:color w:val="000000" w:themeColor="text1"/>
          <w:sz w:val="22"/>
          <w:szCs w:val="22"/>
        </w:rPr>
        <w:t>préf</w:t>
      </w:r>
      <w:proofErr w:type="spellEnd"/>
      <w:r w:rsidRPr="001B3DE4">
        <w:rPr>
          <w:color w:val="000000" w:themeColor="text1"/>
          <w:sz w:val="22"/>
          <w:szCs w:val="22"/>
        </w:rPr>
        <w:t xml:space="preserve">. François </w:t>
      </w:r>
      <w:r w:rsidRPr="001B3DE4">
        <w:rPr>
          <w:smallCaps/>
          <w:color w:val="000000" w:themeColor="text1"/>
          <w:sz w:val="22"/>
          <w:szCs w:val="22"/>
        </w:rPr>
        <w:t>Walter</w:t>
      </w:r>
      <w:r w:rsidRPr="001B3DE4">
        <w:rPr>
          <w:color w:val="000000" w:themeColor="text1"/>
          <w:sz w:val="22"/>
          <w:szCs w:val="22"/>
        </w:rPr>
        <w:t>. Fribourg, Société d</w:t>
      </w:r>
      <w:r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histoire du canton de Fribourg, 2020. 124 p. </w:t>
      </w:r>
      <w:r w:rsidRPr="001B3DE4">
        <w:rPr>
          <w:i/>
          <w:color w:val="000000" w:themeColor="text1"/>
          <w:sz w:val="22"/>
          <w:szCs w:val="22"/>
        </w:rPr>
        <w:t>Archives de la Société d</w:t>
      </w:r>
      <w:r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histoire du canton de Fribourg. Nouvelle série, vol. 50</w:t>
      </w:r>
      <w:r w:rsidRPr="001B3DE4">
        <w:rPr>
          <w:color w:val="000000" w:themeColor="text1"/>
          <w:sz w:val="22"/>
          <w:szCs w:val="22"/>
        </w:rPr>
        <w:t>.</w:t>
      </w:r>
    </w:p>
    <w:p w:rsidR="00361CF1" w:rsidRPr="001B3DE4" w:rsidRDefault="00361CF1" w:rsidP="00361CF1">
      <w:pPr>
        <w:rPr>
          <w:color w:val="000000" w:themeColor="text1"/>
          <w:sz w:val="22"/>
          <w:szCs w:val="22"/>
        </w:rPr>
      </w:pPr>
    </w:p>
    <w:p w:rsidR="00361CF1" w:rsidRPr="001B3DE4" w:rsidRDefault="00361CF1" w:rsidP="00361CF1">
      <w:pPr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Thévoz</w:t>
      </w:r>
      <w:proofErr w:type="spellEnd"/>
      <w:r w:rsidRPr="001B3DE4">
        <w:rPr>
          <w:color w:val="000000" w:themeColor="text1"/>
          <w:sz w:val="22"/>
          <w:szCs w:val="22"/>
        </w:rPr>
        <w:t>, Jacques</w:t>
      </w:r>
      <w:r w:rsidR="00F04E68" w:rsidRPr="001B3DE4">
        <w:rPr>
          <w:color w:val="000000" w:themeColor="text1"/>
          <w:sz w:val="22"/>
          <w:szCs w:val="22"/>
        </w:rPr>
        <w:t xml:space="preserve">, </w:t>
      </w:r>
      <w:r w:rsidR="00F04E68" w:rsidRPr="001B3DE4">
        <w:rPr>
          <w:smallCaps/>
          <w:color w:val="000000" w:themeColor="text1"/>
          <w:sz w:val="22"/>
          <w:szCs w:val="22"/>
        </w:rPr>
        <w:t>Haas</w:t>
      </w:r>
      <w:r w:rsidR="00F04E68" w:rsidRPr="001B3DE4">
        <w:rPr>
          <w:color w:val="000000" w:themeColor="text1"/>
          <w:sz w:val="22"/>
          <w:szCs w:val="22"/>
        </w:rPr>
        <w:t>, Jean-François</w:t>
      </w:r>
      <w:r w:rsidRPr="001B3DE4">
        <w:rPr>
          <w:color w:val="000000" w:themeColor="text1"/>
          <w:sz w:val="22"/>
          <w:szCs w:val="22"/>
        </w:rPr>
        <w:t xml:space="preserve">: «1911-1991...: quelques visages de </w:t>
      </w:r>
      <w:proofErr w:type="gramStart"/>
      <w:r w:rsidRPr="001B3DE4">
        <w:rPr>
          <w:color w:val="000000" w:themeColor="text1"/>
          <w:sz w:val="22"/>
          <w:szCs w:val="22"/>
        </w:rPr>
        <w:t>femmes»</w:t>
      </w:r>
      <w:proofErr w:type="gramEnd"/>
      <w:r w:rsidRPr="001B3DE4">
        <w:rPr>
          <w:color w:val="000000" w:themeColor="text1"/>
          <w:sz w:val="22"/>
          <w:szCs w:val="22"/>
        </w:rPr>
        <w:t xml:space="preserve">. </w:t>
      </w:r>
      <w:r w:rsidRPr="001B3DE4">
        <w:rPr>
          <w:color w:val="000000" w:themeColor="text1"/>
          <w:sz w:val="22"/>
          <w:szCs w:val="22"/>
          <w:lang w:val="de-CH"/>
        </w:rPr>
        <w:t xml:space="preserve">In: </w:t>
      </w:r>
      <w:r w:rsidRPr="001B3DE4">
        <w:rPr>
          <w:i/>
          <w:color w:val="000000" w:themeColor="text1"/>
          <w:sz w:val="22"/>
          <w:szCs w:val="22"/>
          <w:lang w:val="de-CH"/>
        </w:rPr>
        <w:t>Sept</w:t>
      </w:r>
      <w:r w:rsidRPr="001B3DE4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mook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>, n⁰ 28(2019), p. 18-55.</w:t>
      </w:r>
      <w:r w:rsidRPr="001B3DE4">
        <w:rPr>
          <w:color w:val="000000" w:themeColor="text1"/>
          <w:sz w:val="22"/>
          <w:szCs w:val="22"/>
          <w:lang w:val="de-CH"/>
        </w:rPr>
        <w:cr/>
      </w:r>
      <w:r w:rsidRPr="001B3DE4">
        <w:rPr>
          <w:color w:val="000000" w:themeColor="text1"/>
          <w:sz w:val="22"/>
          <w:szCs w:val="22"/>
          <w:lang w:val="de-CH"/>
        </w:rPr>
        <w:cr/>
        <w:t xml:space="preserve">«Unbeaufsichtigte Freiburger Oberamtmänner». In: </w:t>
      </w:r>
      <w:r w:rsidRPr="001B3DE4">
        <w:rPr>
          <w:i/>
          <w:color w:val="000000" w:themeColor="text1"/>
          <w:sz w:val="22"/>
          <w:szCs w:val="22"/>
          <w:lang w:val="de-CH"/>
        </w:rPr>
        <w:t>Ordnung, Moral und Zwang: administrative Versorgungen und Behördenpraxis</w:t>
      </w:r>
      <w:r w:rsidRPr="001B3DE4">
        <w:rPr>
          <w:color w:val="000000" w:themeColor="text1"/>
          <w:sz w:val="22"/>
          <w:szCs w:val="22"/>
          <w:lang w:val="de-CH"/>
        </w:rPr>
        <w:t>, S. 388-392.</w:t>
      </w:r>
    </w:p>
    <w:p w:rsidR="004F4561" w:rsidRPr="00CE2FEB" w:rsidRDefault="004F4561" w:rsidP="008C710E">
      <w:pPr>
        <w:rPr>
          <w:smallCaps/>
          <w:color w:val="000000" w:themeColor="text1"/>
          <w:sz w:val="22"/>
          <w:szCs w:val="22"/>
          <w:lang w:val="de-CH"/>
        </w:rPr>
      </w:pPr>
    </w:p>
    <w:p w:rsidR="008C710E" w:rsidRPr="001B3DE4" w:rsidRDefault="008C710E" w:rsidP="008C710E">
      <w:pPr>
        <w:rPr>
          <w:color w:val="000000" w:themeColor="text1"/>
          <w:sz w:val="22"/>
          <w:szCs w:val="22"/>
        </w:rPr>
      </w:pPr>
      <w:proofErr w:type="spellStart"/>
      <w:r w:rsidRPr="001B3DE4">
        <w:rPr>
          <w:smallCaps/>
          <w:color w:val="000000" w:themeColor="text1"/>
          <w:sz w:val="22"/>
          <w:szCs w:val="22"/>
          <w:lang w:val="de-CH"/>
        </w:rPr>
        <w:t>Völkle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Hansruedi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: «Max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Westermaier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erster Professor für Botanik an der Universität Freiburg». In: </w:t>
      </w:r>
      <w:r w:rsidRPr="001B3DE4">
        <w:rPr>
          <w:i/>
          <w:color w:val="000000" w:themeColor="text1"/>
          <w:sz w:val="22"/>
          <w:szCs w:val="22"/>
          <w:lang w:val="de-CH"/>
        </w:rPr>
        <w:t>Bulletin der Naturforschenden Gesellschaft Freiburg,</w:t>
      </w:r>
      <w:r w:rsidRPr="001B3DE4">
        <w:rPr>
          <w:color w:val="000000" w:themeColor="text1"/>
          <w:sz w:val="22"/>
          <w:szCs w:val="22"/>
          <w:lang w:val="de-CH"/>
        </w:rPr>
        <w:t xml:space="preserve"> Bd. 108(2019), S. 40-53.</w:t>
      </w:r>
      <w:r w:rsidRPr="001B3DE4">
        <w:rPr>
          <w:color w:val="000000" w:themeColor="text1"/>
          <w:sz w:val="22"/>
          <w:szCs w:val="22"/>
          <w:lang w:val="de-CH"/>
        </w:rPr>
        <w:cr/>
      </w:r>
      <w:r w:rsidRPr="001B3DE4">
        <w:rPr>
          <w:color w:val="000000" w:themeColor="text1"/>
          <w:sz w:val="22"/>
          <w:szCs w:val="22"/>
          <w:lang w:val="de-CH"/>
        </w:rPr>
        <w:cr/>
      </w:r>
      <w:r w:rsidRPr="001B3DE4">
        <w:rPr>
          <w:smallCaps/>
          <w:color w:val="000000" w:themeColor="text1"/>
          <w:sz w:val="22"/>
          <w:szCs w:val="22"/>
          <w:lang w:val="de-CH"/>
        </w:rPr>
        <w:t>Weck</w:t>
      </w:r>
      <w:r w:rsidRPr="001B3DE4">
        <w:rPr>
          <w:color w:val="000000" w:themeColor="text1"/>
          <w:sz w:val="22"/>
          <w:szCs w:val="22"/>
          <w:lang w:val="de-CH"/>
        </w:rPr>
        <w:t xml:space="preserve">, Hervé de: «Philippe de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Maillardoz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,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bouc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color w:val="000000" w:themeColor="text1"/>
          <w:sz w:val="22"/>
          <w:szCs w:val="22"/>
          <w:lang w:val="de-CH"/>
        </w:rPr>
        <w:t>émissaire</w:t>
      </w:r>
      <w:proofErr w:type="spellEnd"/>
      <w:r w:rsidRPr="001B3DE4">
        <w:rPr>
          <w:color w:val="000000" w:themeColor="text1"/>
          <w:sz w:val="22"/>
          <w:szCs w:val="22"/>
          <w:lang w:val="de-CH"/>
        </w:rPr>
        <w:t xml:space="preserve"> du Sonderbund». </w:t>
      </w:r>
      <w:r w:rsidRPr="001B3DE4">
        <w:rPr>
          <w:color w:val="000000" w:themeColor="text1"/>
          <w:sz w:val="22"/>
          <w:szCs w:val="22"/>
        </w:rPr>
        <w:t xml:space="preserve">In: </w:t>
      </w:r>
      <w:r w:rsidRPr="001B3DE4">
        <w:rPr>
          <w:i/>
          <w:color w:val="000000" w:themeColor="text1"/>
          <w:sz w:val="22"/>
          <w:szCs w:val="22"/>
        </w:rPr>
        <w:t>Passé simple: mensuel romand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histoire et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archéologie</w:t>
      </w:r>
      <w:r w:rsidRPr="001B3DE4">
        <w:rPr>
          <w:color w:val="000000" w:themeColor="text1"/>
          <w:sz w:val="22"/>
          <w:szCs w:val="22"/>
        </w:rPr>
        <w:t>, n⁰ 46(2019), p. 36-37.</w:t>
      </w:r>
    </w:p>
    <w:p w:rsidR="008C710E" w:rsidRPr="001B3DE4" w:rsidRDefault="008C710E" w:rsidP="008C710E">
      <w:pPr>
        <w:rPr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cr/>
      </w:r>
      <w:r w:rsidRPr="001B3DE4">
        <w:rPr>
          <w:i/>
          <w:color w:val="000000" w:themeColor="text1"/>
          <w:sz w:val="22"/>
          <w:szCs w:val="22"/>
          <w:lang w:val="de-CH"/>
        </w:rPr>
        <w:t xml:space="preserve">Weltbilder oder die Ironie der Dinge: Niki de Saint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Phalle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, Jean Tinguely, 09. </w:t>
      </w:r>
      <w:r w:rsidRPr="001B3DE4">
        <w:rPr>
          <w:i/>
          <w:color w:val="000000" w:themeColor="text1"/>
          <w:sz w:val="22"/>
          <w:szCs w:val="22"/>
        </w:rPr>
        <w:t xml:space="preserve">Mai 30. Juni 2018, </w:t>
      </w:r>
      <w:proofErr w:type="spellStart"/>
      <w:r w:rsidRPr="001B3DE4">
        <w:rPr>
          <w:i/>
          <w:color w:val="000000" w:themeColor="text1"/>
          <w:sz w:val="22"/>
          <w:szCs w:val="22"/>
        </w:rPr>
        <w:t>Samuelis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</w:rPr>
        <w:t>Baumgarte</w:t>
      </w:r>
      <w:proofErr w:type="spellEnd"/>
      <w:r w:rsidRPr="001B3DE4">
        <w:rPr>
          <w:i/>
          <w:color w:val="000000" w:themeColor="text1"/>
          <w:sz w:val="22"/>
          <w:szCs w:val="22"/>
        </w:rPr>
        <w:t xml:space="preserve"> Galerie</w:t>
      </w:r>
      <w:r w:rsidRPr="001B3DE4">
        <w:rPr>
          <w:color w:val="000000" w:themeColor="text1"/>
          <w:sz w:val="22"/>
          <w:szCs w:val="22"/>
        </w:rPr>
        <w:t>. Bielefeld, 2018. 95 S.</w:t>
      </w:r>
    </w:p>
    <w:p w:rsidR="008C710E" w:rsidRPr="001B3DE4" w:rsidRDefault="008C710E" w:rsidP="008C710E">
      <w:pPr>
        <w:rPr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cr/>
      </w:r>
      <w:proofErr w:type="spellStart"/>
      <w:r w:rsidRPr="001B3DE4">
        <w:rPr>
          <w:smallCaps/>
          <w:color w:val="000000" w:themeColor="text1"/>
          <w:sz w:val="22"/>
          <w:szCs w:val="22"/>
        </w:rPr>
        <w:t>Winckler</w:t>
      </w:r>
      <w:proofErr w:type="spellEnd"/>
      <w:r w:rsidRPr="001B3DE4">
        <w:rPr>
          <w:color w:val="000000" w:themeColor="text1"/>
          <w:sz w:val="22"/>
          <w:szCs w:val="22"/>
        </w:rPr>
        <w:t xml:space="preserve">, André, </w:t>
      </w:r>
      <w:r w:rsidRPr="001B3DE4">
        <w:rPr>
          <w:smallCaps/>
          <w:color w:val="000000" w:themeColor="text1"/>
          <w:sz w:val="22"/>
          <w:szCs w:val="22"/>
        </w:rPr>
        <w:t>Maillard</w:t>
      </w:r>
      <w:r w:rsidRPr="001B3DE4">
        <w:rPr>
          <w:color w:val="000000" w:themeColor="text1"/>
          <w:sz w:val="22"/>
          <w:szCs w:val="22"/>
        </w:rPr>
        <w:t xml:space="preserve">, Bruno: </w:t>
      </w:r>
      <w:r w:rsidRPr="001B3DE4">
        <w:rPr>
          <w:i/>
          <w:color w:val="000000" w:themeColor="text1"/>
          <w:sz w:val="22"/>
          <w:szCs w:val="22"/>
        </w:rPr>
        <w:t>M comme Marcello: histoire et histoires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un bistrot de quartier</w:t>
      </w:r>
      <w:r w:rsidRPr="001B3DE4">
        <w:rPr>
          <w:color w:val="000000" w:themeColor="text1"/>
          <w:sz w:val="22"/>
          <w:szCs w:val="22"/>
        </w:rPr>
        <w:t>. Fribourg, Editions Zénobie, 2019. 127 p.</w:t>
      </w:r>
    </w:p>
    <w:p w:rsidR="008C710E" w:rsidRPr="001B3DE4" w:rsidRDefault="008C710E" w:rsidP="008C710E">
      <w:pPr>
        <w:rPr>
          <w:color w:val="000000" w:themeColor="text1"/>
          <w:sz w:val="22"/>
          <w:szCs w:val="22"/>
        </w:rPr>
      </w:pPr>
    </w:p>
    <w:p w:rsidR="00361CF1" w:rsidRPr="00CE2FEB" w:rsidRDefault="008C710E" w:rsidP="008C710E">
      <w:pPr>
        <w:rPr>
          <w:color w:val="000000" w:themeColor="text1"/>
          <w:sz w:val="22"/>
          <w:szCs w:val="22"/>
          <w:lang w:val="en-US"/>
        </w:rPr>
      </w:pPr>
      <w:proofErr w:type="spellStart"/>
      <w:r w:rsidRPr="001B3DE4">
        <w:rPr>
          <w:smallCaps/>
          <w:color w:val="000000" w:themeColor="text1"/>
          <w:sz w:val="22"/>
          <w:szCs w:val="22"/>
        </w:rPr>
        <w:t>Wüest</w:t>
      </w:r>
      <w:proofErr w:type="spellEnd"/>
      <w:r w:rsidRPr="001B3DE4">
        <w:rPr>
          <w:color w:val="000000" w:themeColor="text1"/>
          <w:sz w:val="22"/>
          <w:szCs w:val="22"/>
        </w:rPr>
        <w:t>, Laura:</w:t>
      </w:r>
      <w:proofErr w:type="gramStart"/>
      <w:r w:rsidRPr="001B3DE4">
        <w:rPr>
          <w:color w:val="000000" w:themeColor="text1"/>
          <w:sz w:val="22"/>
          <w:szCs w:val="22"/>
        </w:rPr>
        <w:t xml:space="preserve"> «L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>histoire</w:t>
      </w:r>
      <w:proofErr w:type="gramEnd"/>
      <w:r w:rsidRPr="001B3DE4">
        <w:rPr>
          <w:color w:val="000000" w:themeColor="text1"/>
          <w:sz w:val="22"/>
          <w:szCs w:val="22"/>
        </w:rPr>
        <w:t xml:space="preserve"> d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une peinture murale: Nicolas </w:t>
      </w:r>
      <w:proofErr w:type="spellStart"/>
      <w:r w:rsidRPr="001B3DE4">
        <w:rPr>
          <w:color w:val="000000" w:themeColor="text1"/>
          <w:sz w:val="22"/>
          <w:szCs w:val="22"/>
        </w:rPr>
        <w:t>Sténon</w:t>
      </w:r>
      <w:proofErr w:type="spellEnd"/>
      <w:r w:rsidRPr="001B3DE4">
        <w:rPr>
          <w:color w:val="000000" w:themeColor="text1"/>
          <w:sz w:val="22"/>
          <w:szCs w:val="22"/>
        </w:rPr>
        <w:t xml:space="preserve"> (1638-1686) et l</w:t>
      </w:r>
      <w:r w:rsidR="008A1FC1">
        <w:rPr>
          <w:color w:val="000000" w:themeColor="text1"/>
          <w:sz w:val="22"/>
          <w:szCs w:val="22"/>
        </w:rPr>
        <w:t>’</w:t>
      </w:r>
      <w:r w:rsidRPr="001B3DE4">
        <w:rPr>
          <w:color w:val="000000" w:themeColor="text1"/>
          <w:sz w:val="22"/>
          <w:szCs w:val="22"/>
        </w:rPr>
        <w:t xml:space="preserve">Université de Fribourg». </w:t>
      </w:r>
      <w:r w:rsidRPr="00CE2FEB">
        <w:rPr>
          <w:color w:val="000000" w:themeColor="text1"/>
          <w:sz w:val="22"/>
          <w:szCs w:val="22"/>
          <w:lang w:val="en-US"/>
        </w:rPr>
        <w:t xml:space="preserve">In: </w:t>
      </w:r>
      <w:r w:rsidRPr="00CE2FEB">
        <w:rPr>
          <w:i/>
          <w:color w:val="000000" w:themeColor="text1"/>
          <w:sz w:val="22"/>
          <w:szCs w:val="22"/>
          <w:lang w:val="en-US"/>
        </w:rPr>
        <w:t xml:space="preserve">Cahiers du </w:t>
      </w:r>
      <w:proofErr w:type="spellStart"/>
      <w:r w:rsidRPr="00CE2FEB">
        <w:rPr>
          <w:i/>
          <w:color w:val="000000" w:themeColor="text1"/>
          <w:sz w:val="22"/>
          <w:szCs w:val="22"/>
          <w:lang w:val="en-US"/>
        </w:rPr>
        <w:t>Musée</w:t>
      </w:r>
      <w:proofErr w:type="spellEnd"/>
      <w:r w:rsidRPr="00CE2FEB">
        <w:rPr>
          <w:i/>
          <w:color w:val="000000" w:themeColor="text1"/>
          <w:sz w:val="22"/>
          <w:szCs w:val="22"/>
          <w:lang w:val="en-US"/>
        </w:rPr>
        <w:t xml:space="preserve"> gruérien</w:t>
      </w:r>
      <w:r w:rsidRPr="00CE2FEB">
        <w:rPr>
          <w:color w:val="000000" w:themeColor="text1"/>
          <w:sz w:val="22"/>
          <w:szCs w:val="22"/>
          <w:lang w:val="en-US"/>
        </w:rPr>
        <w:t>, n⁰ 12(2019), p. 157-162.</w:t>
      </w:r>
    </w:p>
    <w:p w:rsidR="004F4561" w:rsidRPr="00CE2FEB" w:rsidRDefault="004F4561" w:rsidP="008C710E">
      <w:pPr>
        <w:rPr>
          <w:color w:val="000000" w:themeColor="text1"/>
          <w:sz w:val="22"/>
          <w:szCs w:val="22"/>
          <w:lang w:val="en-US"/>
        </w:rPr>
      </w:pPr>
    </w:p>
    <w:p w:rsidR="004F4561" w:rsidRPr="001B3DE4" w:rsidRDefault="004F4561" w:rsidP="004F4561">
      <w:pPr>
        <w:pStyle w:val="Textbody"/>
        <w:spacing w:after="0"/>
        <w:rPr>
          <w:rFonts w:ascii="Times New Roman" w:hAnsi="Times New Roman"/>
          <w:color w:val="000000" w:themeColor="text1"/>
          <w:lang w:val="en-US"/>
        </w:rPr>
      </w:pPr>
      <w:r w:rsidRPr="001B3DE4">
        <w:rPr>
          <w:rFonts w:ascii="Times New Roman" w:eastAsia="Times New Roman" w:hAnsi="Times New Roman"/>
          <w:smallCaps/>
          <w:color w:val="000000" w:themeColor="text1"/>
          <w:kern w:val="0"/>
          <w:lang w:val="en-US" w:eastAsia="fr-CH"/>
        </w:rPr>
        <w:t>Zell</w:t>
      </w:r>
      <w:r w:rsidRPr="001B3DE4">
        <w:rPr>
          <w:rFonts w:ascii="Times New Roman" w:eastAsia="Arial Unicode MS" w:hAnsi="Times New Roman"/>
          <w:color w:val="000000" w:themeColor="text1"/>
          <w:lang w:val="en-US"/>
        </w:rPr>
        <w:t xml:space="preserve">, </w:t>
      </w:r>
      <w:proofErr w:type="spellStart"/>
      <w:r w:rsidRPr="001B3DE4">
        <w:rPr>
          <w:rFonts w:ascii="Times New Roman" w:eastAsia="Arial Unicode MS" w:hAnsi="Times New Roman"/>
          <w:color w:val="000000" w:themeColor="text1"/>
          <w:lang w:val="en-US"/>
        </w:rPr>
        <w:t>Thekla</w:t>
      </w:r>
      <w:proofErr w:type="spellEnd"/>
      <w:r w:rsidRPr="001B3DE4">
        <w:rPr>
          <w:rFonts w:ascii="Times New Roman" w:eastAsia="Arial Unicode MS" w:hAnsi="Times New Roman"/>
          <w:color w:val="000000" w:themeColor="text1"/>
          <w:lang w:val="en-US"/>
        </w:rPr>
        <w:t xml:space="preserve">: </w:t>
      </w:r>
      <w:r w:rsidRPr="001B3DE4">
        <w:rPr>
          <w:rFonts w:ascii="Times New Roman" w:hAnsi="Times New Roman"/>
          <w:color w:val="000000" w:themeColor="text1"/>
          <w:lang w:val="en-US"/>
        </w:rPr>
        <w:t>«</w:t>
      </w:r>
      <w:r w:rsidRPr="001B3DE4">
        <w:rPr>
          <w:rFonts w:ascii="Times New Roman" w:eastAsia="Arial Unicode MS" w:hAnsi="Times New Roman"/>
          <w:color w:val="000000" w:themeColor="text1"/>
          <w:lang w:val="en-US"/>
        </w:rPr>
        <w:t xml:space="preserve">Dynamo </w:t>
      </w:r>
      <w:proofErr w:type="spellStart"/>
      <w:r w:rsidRPr="001B3DE4">
        <w:rPr>
          <w:rFonts w:ascii="Times New Roman" w:eastAsia="Arial Unicode MS" w:hAnsi="Times New Roman"/>
          <w:color w:val="000000" w:themeColor="text1"/>
          <w:lang w:val="en-US"/>
        </w:rPr>
        <w:t>Tinguely</w:t>
      </w:r>
      <w:proofErr w:type="spellEnd"/>
      <w:r w:rsidR="001F1CFB" w:rsidRPr="001B3DE4">
        <w:rPr>
          <w:rFonts w:ascii="Times New Roman" w:eastAsia="Arial Unicode MS" w:hAnsi="Times New Roman"/>
          <w:color w:val="000000" w:themeColor="text1"/>
          <w:lang w:val="en-US"/>
        </w:rPr>
        <w:t xml:space="preserve">: </w:t>
      </w:r>
      <w:r w:rsidRPr="001B3DE4">
        <w:rPr>
          <w:rFonts w:ascii="Times New Roman" w:eastAsia="Arial Unicode MS" w:hAnsi="Times New Roman"/>
          <w:color w:val="000000" w:themeColor="text1"/>
          <w:lang w:val="en-US"/>
        </w:rPr>
        <w:t>"</w:t>
      </w:r>
      <w:proofErr w:type="gramStart"/>
      <w:r w:rsidRPr="001B3DE4">
        <w:rPr>
          <w:rFonts w:ascii="Times New Roman" w:eastAsia="Arial Unicode MS" w:hAnsi="Times New Roman"/>
          <w:color w:val="000000" w:themeColor="text1"/>
          <w:lang w:val="en-US"/>
        </w:rPr>
        <w:t>Net-working</w:t>
      </w:r>
      <w:proofErr w:type="gramEnd"/>
      <w:r w:rsidRPr="001B3DE4">
        <w:rPr>
          <w:rFonts w:ascii="Times New Roman" w:eastAsia="Arial Unicode MS" w:hAnsi="Times New Roman"/>
          <w:color w:val="000000" w:themeColor="text1"/>
          <w:lang w:val="en-US"/>
        </w:rPr>
        <w:t xml:space="preserve"> Events" in the Rhineland</w:t>
      </w:r>
      <w:r w:rsidRPr="001B3DE4">
        <w:rPr>
          <w:rFonts w:ascii="Times New Roman" w:hAnsi="Times New Roman"/>
          <w:color w:val="000000" w:themeColor="text1"/>
          <w:lang w:val="en-US"/>
        </w:rPr>
        <w:t>»</w:t>
      </w:r>
      <w:r w:rsidRPr="001B3DE4">
        <w:rPr>
          <w:rFonts w:ascii="Times New Roman" w:eastAsia="Arial Unicode MS" w:hAnsi="Times New Roman"/>
          <w:color w:val="000000" w:themeColor="text1"/>
          <w:lang w:val="en-US"/>
        </w:rPr>
        <w:t xml:space="preserve">. In: </w:t>
      </w:r>
      <w:proofErr w:type="spellStart"/>
      <w:r w:rsidRPr="001B3DE4">
        <w:rPr>
          <w:rFonts w:ascii="Times New Roman" w:eastAsia="Arial Unicode MS" w:hAnsi="Times New Roman"/>
          <w:i/>
          <w:color w:val="000000" w:themeColor="text1"/>
          <w:lang w:val="en-US"/>
        </w:rPr>
        <w:t>Tinguely</w:t>
      </w:r>
      <w:proofErr w:type="spellEnd"/>
      <w:r w:rsidR="001F1CFB" w:rsidRPr="001B3DE4">
        <w:rPr>
          <w:rFonts w:ascii="Times New Roman" w:eastAsia="Arial Unicode MS" w:hAnsi="Times New Roman"/>
          <w:i/>
          <w:color w:val="000000" w:themeColor="text1"/>
          <w:lang w:val="en-US"/>
        </w:rPr>
        <w:t xml:space="preserve">: </w:t>
      </w:r>
      <w:r w:rsidRPr="001B3DE4">
        <w:rPr>
          <w:rFonts w:ascii="Times New Roman" w:eastAsia="Arial Unicode MS" w:hAnsi="Times New Roman"/>
          <w:i/>
          <w:color w:val="000000" w:themeColor="text1"/>
          <w:lang w:val="en-US"/>
        </w:rPr>
        <w:t xml:space="preserve">exhibition "Jean </w:t>
      </w:r>
      <w:proofErr w:type="spellStart"/>
      <w:r w:rsidRPr="001B3DE4">
        <w:rPr>
          <w:rFonts w:ascii="Times New Roman" w:eastAsia="Arial Unicode MS" w:hAnsi="Times New Roman"/>
          <w:i/>
          <w:color w:val="000000" w:themeColor="text1"/>
          <w:lang w:val="en-US"/>
        </w:rPr>
        <w:t>Tinguely</w:t>
      </w:r>
      <w:proofErr w:type="spellEnd"/>
      <w:r w:rsidRPr="001B3DE4">
        <w:rPr>
          <w:rFonts w:ascii="Times New Roman" w:eastAsia="Arial Unicode MS" w:hAnsi="Times New Roman"/>
          <w:i/>
          <w:color w:val="000000" w:themeColor="text1"/>
          <w:lang w:val="en-US"/>
        </w:rPr>
        <w:t xml:space="preserve">: super </w:t>
      </w:r>
      <w:proofErr w:type="gramStart"/>
      <w:r w:rsidRPr="001B3DE4">
        <w:rPr>
          <w:rFonts w:ascii="Times New Roman" w:eastAsia="Arial Unicode MS" w:hAnsi="Times New Roman"/>
          <w:i/>
          <w:color w:val="000000" w:themeColor="text1"/>
          <w:lang w:val="en-US"/>
        </w:rPr>
        <w:t>meta</w:t>
      </w:r>
      <w:proofErr w:type="gramEnd"/>
      <w:r w:rsidRPr="001B3DE4">
        <w:rPr>
          <w:rFonts w:ascii="Times New Roman" w:eastAsia="Arial Unicode MS" w:hAnsi="Times New Roman"/>
          <w:i/>
          <w:color w:val="000000" w:themeColor="text1"/>
          <w:lang w:val="en-US"/>
        </w:rPr>
        <w:t xml:space="preserve"> maxi", Museum </w:t>
      </w:r>
      <w:proofErr w:type="spellStart"/>
      <w:r w:rsidRPr="001B3DE4">
        <w:rPr>
          <w:rFonts w:ascii="Times New Roman" w:eastAsia="Arial Unicode MS" w:hAnsi="Times New Roman"/>
          <w:i/>
          <w:color w:val="000000" w:themeColor="text1"/>
          <w:lang w:val="en-US"/>
        </w:rPr>
        <w:t>Kunstpalast</w:t>
      </w:r>
      <w:proofErr w:type="spellEnd"/>
      <w:r w:rsidRPr="001B3DE4">
        <w:rPr>
          <w:rFonts w:ascii="Times New Roman" w:eastAsia="Arial Unicode MS" w:hAnsi="Times New Roman"/>
          <w:i/>
          <w:color w:val="000000" w:themeColor="text1"/>
          <w:lang w:val="en-US"/>
        </w:rPr>
        <w:t xml:space="preserve">, Düsseldorf, 23 April - 14 August 2016; "Jean </w:t>
      </w:r>
      <w:proofErr w:type="spellStart"/>
      <w:r w:rsidRPr="001B3DE4">
        <w:rPr>
          <w:rFonts w:ascii="Times New Roman" w:eastAsia="Arial Unicode MS" w:hAnsi="Times New Roman"/>
          <w:i/>
          <w:color w:val="000000" w:themeColor="text1"/>
          <w:lang w:val="en-US"/>
        </w:rPr>
        <w:lastRenderedPageBreak/>
        <w:t>Tinguely</w:t>
      </w:r>
      <w:proofErr w:type="spellEnd"/>
      <w:r w:rsidRPr="001B3DE4">
        <w:rPr>
          <w:rFonts w:ascii="Times New Roman" w:eastAsia="Arial Unicode MS" w:hAnsi="Times New Roman"/>
          <w:i/>
          <w:color w:val="000000" w:themeColor="text1"/>
          <w:lang w:val="en-US"/>
        </w:rPr>
        <w:t xml:space="preserve">: machine spectacle", </w:t>
      </w:r>
      <w:proofErr w:type="spellStart"/>
      <w:r w:rsidRPr="001B3DE4">
        <w:rPr>
          <w:rFonts w:ascii="Times New Roman" w:eastAsia="Arial Unicode MS" w:hAnsi="Times New Roman"/>
          <w:i/>
          <w:color w:val="000000" w:themeColor="text1"/>
          <w:lang w:val="en-US"/>
        </w:rPr>
        <w:t>Stedelijk</w:t>
      </w:r>
      <w:proofErr w:type="spellEnd"/>
      <w:r w:rsidRPr="001B3DE4">
        <w:rPr>
          <w:rFonts w:ascii="Times New Roman" w:eastAsia="Arial Unicode MS" w:hAnsi="Times New Roman"/>
          <w:i/>
          <w:color w:val="000000" w:themeColor="text1"/>
          <w:lang w:val="en-US"/>
        </w:rPr>
        <w:t xml:space="preserve"> Museum, Amsterdam, 1 October 2016 - 5 March 2017</w:t>
      </w:r>
      <w:r w:rsidRPr="001B3DE4">
        <w:rPr>
          <w:rFonts w:ascii="Times New Roman" w:eastAsia="Arial Unicode MS" w:hAnsi="Times New Roman"/>
          <w:color w:val="000000" w:themeColor="text1"/>
          <w:lang w:val="en-US"/>
        </w:rPr>
        <w:t>, S. 147-154.</w:t>
      </w:r>
    </w:p>
    <w:p w:rsidR="00E01E94" w:rsidRPr="001B3DE4" w:rsidRDefault="00E01E94" w:rsidP="00E01E94">
      <w:pPr>
        <w:keepLines/>
        <w:rPr>
          <w:rFonts w:eastAsia="Arial Unicode MS"/>
          <w:color w:val="000000" w:themeColor="text1"/>
          <w:sz w:val="22"/>
          <w:szCs w:val="22"/>
          <w:lang w:val="en-US"/>
        </w:rPr>
      </w:pPr>
    </w:p>
    <w:p w:rsidR="0056043A" w:rsidRPr="007B77E6" w:rsidRDefault="0056043A" w:rsidP="0056043A">
      <w:pPr>
        <w:autoSpaceDE w:val="0"/>
        <w:autoSpaceDN w:val="0"/>
        <w:adjustRightInd w:val="0"/>
        <w:rPr>
          <w:b/>
          <w:bCs/>
          <w:color w:val="000000" w:themeColor="text1"/>
          <w:sz w:val="26"/>
          <w:szCs w:val="26"/>
        </w:rPr>
      </w:pPr>
      <w:r w:rsidRPr="007B77E6">
        <w:rPr>
          <w:b/>
          <w:bCs/>
          <w:color w:val="000000" w:themeColor="text1"/>
          <w:sz w:val="26"/>
          <w:szCs w:val="26"/>
        </w:rPr>
        <w:t>C. Principaux périodiques à caractère historique</w:t>
      </w:r>
    </w:p>
    <w:p w:rsidR="000B4A4A" w:rsidRPr="001B3DE4" w:rsidRDefault="000B4A4A" w:rsidP="000B4A4A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0B4A4A" w:rsidRPr="001B3DE4" w:rsidRDefault="000B4A4A" w:rsidP="000B4A4A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B3DE4">
        <w:rPr>
          <w:i/>
          <w:iCs/>
          <w:color w:val="000000" w:themeColor="text1"/>
          <w:sz w:val="22"/>
          <w:szCs w:val="22"/>
        </w:rPr>
        <w:t>Annales fribourgeoises</w:t>
      </w:r>
      <w:r w:rsidRPr="001B3DE4">
        <w:rPr>
          <w:color w:val="000000" w:themeColor="text1"/>
          <w:sz w:val="22"/>
          <w:szCs w:val="22"/>
        </w:rPr>
        <w:t xml:space="preserve">. </w:t>
      </w:r>
      <w:r w:rsidRPr="001B3DE4">
        <w:rPr>
          <w:i/>
          <w:iCs/>
          <w:color w:val="000000" w:themeColor="text1"/>
          <w:sz w:val="22"/>
          <w:szCs w:val="22"/>
        </w:rPr>
        <w:t>Publication de la Société d</w:t>
      </w:r>
      <w:r w:rsidR="008A1FC1">
        <w:rPr>
          <w:i/>
          <w:iCs/>
          <w:color w:val="000000" w:themeColor="text1"/>
          <w:sz w:val="22"/>
          <w:szCs w:val="22"/>
        </w:rPr>
        <w:t>’</w:t>
      </w:r>
      <w:r w:rsidRPr="001B3DE4">
        <w:rPr>
          <w:i/>
          <w:iCs/>
          <w:color w:val="000000" w:themeColor="text1"/>
          <w:sz w:val="22"/>
          <w:szCs w:val="22"/>
        </w:rPr>
        <w:t>histoire du canton de Fribourg</w:t>
      </w:r>
      <w:r w:rsidRPr="001B3DE4">
        <w:rPr>
          <w:color w:val="000000" w:themeColor="text1"/>
          <w:sz w:val="22"/>
          <w:szCs w:val="22"/>
        </w:rPr>
        <w:t>, vol. 8</w:t>
      </w:r>
      <w:r w:rsidR="000E6C31" w:rsidRPr="001B3DE4">
        <w:rPr>
          <w:color w:val="000000" w:themeColor="text1"/>
          <w:sz w:val="22"/>
          <w:szCs w:val="22"/>
        </w:rPr>
        <w:t>1(2019</w:t>
      </w:r>
      <w:r w:rsidRPr="001B3DE4">
        <w:rPr>
          <w:color w:val="000000" w:themeColor="text1"/>
          <w:sz w:val="22"/>
          <w:szCs w:val="22"/>
        </w:rPr>
        <w:t>).</w:t>
      </w:r>
    </w:p>
    <w:p w:rsidR="000B4A4A" w:rsidRPr="001B3DE4" w:rsidRDefault="000B4A4A" w:rsidP="000B4A4A">
      <w:pPr>
        <w:tabs>
          <w:tab w:val="left" w:pos="1905"/>
        </w:tabs>
        <w:autoSpaceDE w:val="0"/>
        <w:autoSpaceDN w:val="0"/>
        <w:adjustRightInd w:val="0"/>
        <w:rPr>
          <w:iCs/>
          <w:color w:val="000000" w:themeColor="text1"/>
          <w:sz w:val="22"/>
          <w:szCs w:val="22"/>
        </w:rPr>
      </w:pPr>
    </w:p>
    <w:p w:rsidR="000B4A4A" w:rsidRPr="001B3DE4" w:rsidRDefault="000B4A4A" w:rsidP="000B4A4A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de-DE"/>
        </w:rPr>
      </w:pPr>
      <w:r w:rsidRPr="001B3DE4">
        <w:rPr>
          <w:i/>
          <w:iCs/>
          <w:color w:val="000000" w:themeColor="text1"/>
          <w:sz w:val="22"/>
          <w:szCs w:val="22"/>
          <w:lang w:val="de-DE"/>
        </w:rPr>
        <w:t xml:space="preserve">Cahiers </w:t>
      </w:r>
      <w:proofErr w:type="spellStart"/>
      <w:r w:rsidRPr="001B3DE4">
        <w:rPr>
          <w:i/>
          <w:iCs/>
          <w:color w:val="000000" w:themeColor="text1"/>
          <w:sz w:val="22"/>
          <w:szCs w:val="22"/>
          <w:lang w:val="de-DE"/>
        </w:rPr>
        <w:t>d</w:t>
      </w:r>
      <w:r w:rsidR="008A1FC1">
        <w:rPr>
          <w:i/>
          <w:iCs/>
          <w:color w:val="000000" w:themeColor="text1"/>
          <w:sz w:val="22"/>
          <w:szCs w:val="22"/>
          <w:lang w:val="de-DE"/>
        </w:rPr>
        <w:t>’</w:t>
      </w:r>
      <w:r w:rsidRPr="001B3DE4">
        <w:rPr>
          <w:i/>
          <w:iCs/>
          <w:color w:val="000000" w:themeColor="text1"/>
          <w:sz w:val="22"/>
          <w:szCs w:val="22"/>
          <w:lang w:val="de-DE"/>
        </w:rPr>
        <w:t>archéologie</w:t>
      </w:r>
      <w:proofErr w:type="spellEnd"/>
      <w:r w:rsidRPr="001B3DE4">
        <w:rPr>
          <w:i/>
          <w:i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B3DE4">
        <w:rPr>
          <w:i/>
          <w:iCs/>
          <w:color w:val="000000" w:themeColor="text1"/>
          <w:sz w:val="22"/>
          <w:szCs w:val="22"/>
          <w:lang w:val="de-DE"/>
        </w:rPr>
        <w:t>fribourgeoise</w:t>
      </w:r>
      <w:proofErr w:type="spellEnd"/>
      <w:r w:rsidRPr="001B3DE4">
        <w:rPr>
          <w:i/>
          <w:iCs/>
          <w:color w:val="000000" w:themeColor="text1"/>
          <w:sz w:val="22"/>
          <w:szCs w:val="22"/>
          <w:lang w:val="de-DE"/>
        </w:rPr>
        <w:t xml:space="preserve"> = Freiburger Hefte für Archäologie</w:t>
      </w:r>
      <w:r w:rsidRPr="001B3DE4">
        <w:rPr>
          <w:color w:val="000000" w:themeColor="text1"/>
          <w:sz w:val="22"/>
          <w:szCs w:val="22"/>
          <w:lang w:val="de-DE"/>
        </w:rPr>
        <w:t>, n⁰ 2</w:t>
      </w:r>
      <w:r w:rsidR="000E6C31" w:rsidRPr="001B3DE4">
        <w:rPr>
          <w:color w:val="000000" w:themeColor="text1"/>
          <w:sz w:val="22"/>
          <w:szCs w:val="22"/>
          <w:lang w:val="de-DE"/>
        </w:rPr>
        <w:t>1(2019</w:t>
      </w:r>
      <w:r w:rsidRPr="001B3DE4">
        <w:rPr>
          <w:color w:val="000000" w:themeColor="text1"/>
          <w:sz w:val="22"/>
          <w:szCs w:val="22"/>
          <w:lang w:val="de-DE"/>
        </w:rPr>
        <w:t>).</w:t>
      </w:r>
    </w:p>
    <w:p w:rsidR="000B4A4A" w:rsidRPr="001B3DE4" w:rsidRDefault="000B4A4A" w:rsidP="000B4A4A">
      <w:pPr>
        <w:tabs>
          <w:tab w:val="left" w:pos="1890"/>
        </w:tabs>
        <w:autoSpaceDE w:val="0"/>
        <w:autoSpaceDN w:val="0"/>
        <w:adjustRightInd w:val="0"/>
        <w:rPr>
          <w:color w:val="000000" w:themeColor="text1"/>
          <w:sz w:val="22"/>
          <w:szCs w:val="22"/>
          <w:lang w:val="de-DE"/>
        </w:rPr>
      </w:pPr>
    </w:p>
    <w:p w:rsidR="000B4A4A" w:rsidRPr="001B3DE4" w:rsidRDefault="00CE2FEB" w:rsidP="000B4A4A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B3DE4">
        <w:rPr>
          <w:i/>
          <w:iCs/>
          <w:color w:val="000000" w:themeColor="text1"/>
          <w:sz w:val="22"/>
          <w:szCs w:val="22"/>
          <w:lang w:val="de-DE"/>
        </w:rPr>
        <w:t>Cahiers</w:t>
      </w:r>
      <w:r>
        <w:rPr>
          <w:i/>
          <w:iCs/>
          <w:color w:val="000000" w:themeColor="text1"/>
          <w:sz w:val="22"/>
          <w:szCs w:val="22"/>
          <w:lang w:val="de-DE"/>
        </w:rPr>
        <w:t xml:space="preserve"> du Musée gruérien</w:t>
      </w:r>
      <w:bookmarkStart w:id="0" w:name="_GoBack"/>
      <w:bookmarkEnd w:id="0"/>
      <w:r w:rsidR="000B4A4A" w:rsidRPr="001B3DE4">
        <w:rPr>
          <w:color w:val="000000" w:themeColor="text1"/>
          <w:sz w:val="22"/>
          <w:szCs w:val="22"/>
        </w:rPr>
        <w:t>, n⁰ 1</w:t>
      </w:r>
      <w:r w:rsidR="000E6C31" w:rsidRPr="001B3DE4">
        <w:rPr>
          <w:color w:val="000000" w:themeColor="text1"/>
          <w:sz w:val="22"/>
          <w:szCs w:val="22"/>
        </w:rPr>
        <w:t>2</w:t>
      </w:r>
      <w:r w:rsidR="000B4A4A" w:rsidRPr="001B3DE4">
        <w:rPr>
          <w:color w:val="000000" w:themeColor="text1"/>
          <w:sz w:val="22"/>
          <w:szCs w:val="22"/>
        </w:rPr>
        <w:t>(201</w:t>
      </w:r>
      <w:r w:rsidR="000E6C31" w:rsidRPr="001B3DE4">
        <w:rPr>
          <w:color w:val="000000" w:themeColor="text1"/>
          <w:sz w:val="22"/>
          <w:szCs w:val="22"/>
        </w:rPr>
        <w:t>9</w:t>
      </w:r>
      <w:r w:rsidR="002336CE">
        <w:rPr>
          <w:color w:val="000000" w:themeColor="text1"/>
          <w:sz w:val="22"/>
          <w:szCs w:val="22"/>
        </w:rPr>
        <w:t>)</w:t>
      </w:r>
    </w:p>
    <w:p w:rsidR="000B4A4A" w:rsidRPr="001B3DE4" w:rsidRDefault="00CE2FEB" w:rsidP="000B4A4A">
      <w:pPr>
        <w:tabs>
          <w:tab w:val="left" w:pos="206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Etat de santé</w:t>
      </w:r>
      <w:r w:rsidR="002336CE">
        <w:rPr>
          <w:color w:val="000000" w:themeColor="text1"/>
          <w:sz w:val="22"/>
          <w:szCs w:val="22"/>
        </w:rPr>
        <w:t>.</w:t>
      </w:r>
    </w:p>
    <w:p w:rsidR="000B4A4A" w:rsidRPr="001B3DE4" w:rsidRDefault="000B4A4A" w:rsidP="000B4A4A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0B4A4A" w:rsidRPr="00CE2FEB" w:rsidRDefault="000B4A4A" w:rsidP="000B4A4A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de-CH"/>
        </w:rPr>
      </w:pPr>
      <w:r w:rsidRPr="001B3DE4">
        <w:rPr>
          <w:i/>
          <w:color w:val="000000" w:themeColor="text1"/>
          <w:sz w:val="22"/>
          <w:szCs w:val="22"/>
        </w:rPr>
        <w:t>Chronique fribourgeoise. Elaborée par un groupe de travail de la Société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histoire du canton de Fribourg</w:t>
      </w:r>
      <w:r w:rsidRPr="001B3DE4">
        <w:rPr>
          <w:color w:val="000000" w:themeColor="text1"/>
          <w:sz w:val="22"/>
          <w:szCs w:val="22"/>
        </w:rPr>
        <w:t>, année 201</w:t>
      </w:r>
      <w:r w:rsidR="00595C06" w:rsidRPr="001B3DE4">
        <w:rPr>
          <w:color w:val="000000" w:themeColor="text1"/>
          <w:sz w:val="22"/>
          <w:szCs w:val="22"/>
        </w:rPr>
        <w:t>8</w:t>
      </w:r>
      <w:r w:rsidRPr="001B3DE4">
        <w:rPr>
          <w:color w:val="000000" w:themeColor="text1"/>
          <w:sz w:val="22"/>
          <w:szCs w:val="22"/>
        </w:rPr>
        <w:t xml:space="preserve">.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Egalement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 en </w:t>
      </w:r>
      <w:proofErr w:type="spellStart"/>
      <w:r w:rsidRPr="00CE2FEB">
        <w:rPr>
          <w:color w:val="000000" w:themeColor="text1"/>
          <w:sz w:val="22"/>
          <w:szCs w:val="22"/>
          <w:lang w:val="de-CH"/>
        </w:rPr>
        <w:t>ligne</w:t>
      </w:r>
      <w:proofErr w:type="spellEnd"/>
      <w:r w:rsidRPr="00CE2FEB">
        <w:rPr>
          <w:color w:val="000000" w:themeColor="text1"/>
          <w:sz w:val="22"/>
          <w:szCs w:val="22"/>
          <w:lang w:val="de-CH"/>
        </w:rPr>
        <w:t xml:space="preserve"> </w:t>
      </w:r>
      <w:hyperlink r:id="rId8" w:history="1">
        <w:r w:rsidRPr="00CE2FEB">
          <w:rPr>
            <w:rStyle w:val="Lienhypertexte"/>
            <w:color w:val="000000" w:themeColor="text1"/>
            <w:sz w:val="22"/>
            <w:szCs w:val="22"/>
            <w:lang w:val="de-CH"/>
          </w:rPr>
          <w:t>http://doc.rero.ch/record/10819?ln=fr</w:t>
        </w:r>
      </w:hyperlink>
    </w:p>
    <w:p w:rsidR="000B4A4A" w:rsidRPr="00CE2FEB" w:rsidRDefault="000B4A4A" w:rsidP="000B4A4A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de-CH"/>
        </w:rPr>
      </w:pPr>
    </w:p>
    <w:p w:rsidR="000B4A4A" w:rsidRPr="001B3DE4" w:rsidRDefault="000B4A4A" w:rsidP="000B4A4A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de-CH"/>
        </w:rPr>
      </w:pPr>
      <w:r w:rsidRPr="001B3DE4">
        <w:rPr>
          <w:i/>
          <w:iCs/>
          <w:color w:val="000000" w:themeColor="text1"/>
          <w:sz w:val="22"/>
          <w:szCs w:val="22"/>
          <w:lang w:val="de-CH"/>
        </w:rPr>
        <w:t>Freiburger Geschichtsblätter</w:t>
      </w:r>
      <w:r w:rsidRPr="001B3DE4">
        <w:rPr>
          <w:color w:val="000000" w:themeColor="text1"/>
          <w:sz w:val="22"/>
          <w:szCs w:val="22"/>
          <w:lang w:val="de-CH"/>
        </w:rPr>
        <w:t xml:space="preserve">. </w:t>
      </w:r>
      <w:r w:rsidRPr="001B3DE4">
        <w:rPr>
          <w:i/>
          <w:color w:val="000000" w:themeColor="text1"/>
          <w:sz w:val="22"/>
          <w:szCs w:val="22"/>
          <w:lang w:val="de-CH"/>
        </w:rPr>
        <w:t>H</w:t>
      </w:r>
      <w:r w:rsidRPr="001B3DE4">
        <w:rPr>
          <w:i/>
          <w:iCs/>
          <w:color w:val="000000" w:themeColor="text1"/>
          <w:sz w:val="22"/>
          <w:szCs w:val="22"/>
          <w:lang w:val="de-CH"/>
        </w:rPr>
        <w:t>rsg. vom Deutschen Geschichtsforschenden Verein des Kantons Freiburg</w:t>
      </w:r>
      <w:r w:rsidR="00957331" w:rsidRPr="001B3DE4">
        <w:rPr>
          <w:color w:val="000000" w:themeColor="text1"/>
          <w:sz w:val="22"/>
          <w:szCs w:val="22"/>
          <w:lang w:val="de-CH"/>
        </w:rPr>
        <w:t>, Bd. 96</w:t>
      </w:r>
      <w:r w:rsidRPr="001B3DE4">
        <w:rPr>
          <w:color w:val="000000" w:themeColor="text1"/>
          <w:sz w:val="22"/>
          <w:szCs w:val="22"/>
          <w:lang w:val="de-CH"/>
        </w:rPr>
        <w:t>(201</w:t>
      </w:r>
      <w:r w:rsidR="00957331" w:rsidRPr="001B3DE4">
        <w:rPr>
          <w:color w:val="000000" w:themeColor="text1"/>
          <w:sz w:val="22"/>
          <w:szCs w:val="22"/>
          <w:lang w:val="de-CH"/>
        </w:rPr>
        <w:t>9</w:t>
      </w:r>
      <w:r w:rsidR="002336CE">
        <w:rPr>
          <w:color w:val="000000" w:themeColor="text1"/>
          <w:sz w:val="22"/>
          <w:szCs w:val="22"/>
          <w:lang w:val="de-CH"/>
        </w:rPr>
        <w:t>)</w:t>
      </w:r>
    </w:p>
    <w:p w:rsidR="000B4A4A" w:rsidRPr="001B3DE4" w:rsidRDefault="000B4A4A" w:rsidP="000B4A4A">
      <w:pPr>
        <w:tabs>
          <w:tab w:val="left" w:pos="5848"/>
        </w:tabs>
        <w:autoSpaceDE w:val="0"/>
        <w:autoSpaceDN w:val="0"/>
        <w:adjustRightInd w:val="0"/>
        <w:rPr>
          <w:rFonts w:eastAsia="Arial Unicode MS"/>
          <w:color w:val="000000" w:themeColor="text1"/>
          <w:sz w:val="22"/>
          <w:szCs w:val="22"/>
          <w:lang w:val="de-DE"/>
        </w:rPr>
      </w:pPr>
    </w:p>
    <w:p w:rsidR="000B4A4A" w:rsidRPr="001B3DE4" w:rsidRDefault="000B4A4A" w:rsidP="000B4A4A">
      <w:pPr>
        <w:tabs>
          <w:tab w:val="left" w:pos="3375"/>
        </w:tabs>
        <w:autoSpaceDE w:val="0"/>
        <w:autoSpaceDN w:val="0"/>
        <w:adjustRightInd w:val="0"/>
        <w:rPr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Patrimoine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1B3DE4">
        <w:rPr>
          <w:i/>
          <w:color w:val="000000" w:themeColor="text1"/>
          <w:sz w:val="22"/>
          <w:szCs w:val="22"/>
          <w:lang w:val="de-CH"/>
        </w:rPr>
        <w:t>fribourgeois</w:t>
      </w:r>
      <w:proofErr w:type="spellEnd"/>
      <w:r w:rsidRPr="001B3DE4">
        <w:rPr>
          <w:i/>
          <w:color w:val="000000" w:themeColor="text1"/>
          <w:sz w:val="22"/>
          <w:szCs w:val="22"/>
          <w:lang w:val="de-CH"/>
        </w:rPr>
        <w:t xml:space="preserve"> = Freiburger Kulturgüter</w:t>
      </w:r>
      <w:r w:rsidRPr="001B3DE4">
        <w:rPr>
          <w:color w:val="000000" w:themeColor="text1"/>
          <w:sz w:val="22"/>
          <w:szCs w:val="22"/>
          <w:lang w:val="de-CH"/>
        </w:rPr>
        <w:t xml:space="preserve">, n⁰ </w:t>
      </w:r>
      <w:proofErr w:type="gramStart"/>
      <w:r w:rsidRPr="001B3DE4">
        <w:rPr>
          <w:color w:val="000000" w:themeColor="text1"/>
          <w:sz w:val="22"/>
          <w:szCs w:val="22"/>
          <w:lang w:val="de-CH"/>
        </w:rPr>
        <w:t>22( 2017</w:t>
      </w:r>
      <w:proofErr w:type="gramEnd"/>
      <w:r w:rsidRPr="001B3DE4">
        <w:rPr>
          <w:color w:val="000000" w:themeColor="text1"/>
          <w:sz w:val="22"/>
          <w:szCs w:val="22"/>
          <w:lang w:val="de-CH"/>
        </w:rPr>
        <w:t>)</w:t>
      </w:r>
    </w:p>
    <w:p w:rsidR="000B4A4A" w:rsidRPr="001B3DE4" w:rsidRDefault="000B4A4A" w:rsidP="000B4A4A">
      <w:pPr>
        <w:tabs>
          <w:tab w:val="left" w:pos="3375"/>
        </w:tabs>
        <w:autoSpaceDE w:val="0"/>
        <w:autoSpaceDN w:val="0"/>
        <w:adjustRightInd w:val="0"/>
        <w:rPr>
          <w:rFonts w:eastAsia="Arial Unicode MS"/>
          <w:color w:val="000000" w:themeColor="text1"/>
          <w:sz w:val="22"/>
          <w:szCs w:val="22"/>
          <w:lang w:val="de-CH"/>
        </w:rPr>
      </w:pPr>
      <w:proofErr w:type="spellStart"/>
      <w:r w:rsidRPr="001B3DE4">
        <w:rPr>
          <w:rFonts w:eastAsia="Arial Unicode MS"/>
          <w:i/>
          <w:color w:val="000000" w:themeColor="text1"/>
          <w:sz w:val="22"/>
          <w:szCs w:val="22"/>
          <w:lang w:val="de-CH"/>
        </w:rPr>
        <w:t>L</w:t>
      </w:r>
      <w:r w:rsidR="008A1FC1">
        <w:rPr>
          <w:rFonts w:eastAsia="Arial Unicode MS"/>
          <w:i/>
          <w:color w:val="000000" w:themeColor="text1"/>
          <w:sz w:val="22"/>
          <w:szCs w:val="22"/>
          <w:lang w:val="de-CH"/>
        </w:rPr>
        <w:t>’</w:t>
      </w:r>
      <w:r w:rsidRPr="001B3DE4">
        <w:rPr>
          <w:rFonts w:eastAsia="Arial Unicode MS"/>
          <w:i/>
          <w:color w:val="000000" w:themeColor="text1"/>
          <w:sz w:val="22"/>
          <w:szCs w:val="22"/>
          <w:lang w:val="de-CH"/>
        </w:rPr>
        <w:t>église</w:t>
      </w:r>
      <w:proofErr w:type="spellEnd"/>
      <w:r w:rsidRPr="001B3DE4">
        <w:rPr>
          <w:rFonts w:eastAsia="Arial Unicode MS"/>
          <w:i/>
          <w:color w:val="000000" w:themeColor="text1"/>
          <w:sz w:val="22"/>
          <w:szCs w:val="22"/>
          <w:lang w:val="de-CH"/>
        </w:rPr>
        <w:t xml:space="preserve"> Saint-Jean à Fribourg = Die Johanniterkirche in Freiburg</w:t>
      </w:r>
      <w:r w:rsidR="004F66B6" w:rsidRPr="001B3DE4">
        <w:rPr>
          <w:rFonts w:eastAsia="Arial Unicode MS"/>
          <w:i/>
          <w:color w:val="000000" w:themeColor="text1"/>
          <w:sz w:val="22"/>
          <w:szCs w:val="22"/>
          <w:lang w:val="de-CH"/>
        </w:rPr>
        <w:t>.</w:t>
      </w:r>
    </w:p>
    <w:p w:rsidR="000B4A4A" w:rsidRPr="001B3DE4" w:rsidRDefault="000B4A4A" w:rsidP="000B4A4A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de-CH"/>
        </w:rPr>
      </w:pPr>
    </w:p>
    <w:p w:rsidR="00957331" w:rsidRPr="001B3DE4" w:rsidRDefault="00957331" w:rsidP="0095733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B3DE4">
        <w:rPr>
          <w:i/>
          <w:iCs/>
          <w:color w:val="000000" w:themeColor="text1"/>
          <w:sz w:val="22"/>
          <w:szCs w:val="22"/>
        </w:rPr>
        <w:t>Pro Fribourg</w:t>
      </w:r>
      <w:r w:rsidRPr="001B3DE4">
        <w:rPr>
          <w:color w:val="000000" w:themeColor="text1"/>
          <w:sz w:val="22"/>
          <w:szCs w:val="22"/>
        </w:rPr>
        <w:t>, n⁰ 203-204(2019) et 205-206(2020)</w:t>
      </w:r>
    </w:p>
    <w:p w:rsidR="000B4A4A" w:rsidRPr="001B3DE4" w:rsidRDefault="000B4A4A" w:rsidP="000B4A4A">
      <w:pPr>
        <w:autoSpaceDE w:val="0"/>
        <w:autoSpaceDN w:val="0"/>
        <w:adjustRightInd w:val="0"/>
        <w:rPr>
          <w:rFonts w:eastAsia="Arial Unicode MS"/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t>N</w:t>
      </w:r>
      <w:r w:rsidRPr="001B3DE4">
        <w:rPr>
          <w:color w:val="000000" w:themeColor="text1"/>
          <w:sz w:val="22"/>
          <w:szCs w:val="22"/>
          <w:vertAlign w:val="superscript"/>
        </w:rPr>
        <w:t>⁰</w:t>
      </w:r>
      <w:r w:rsidRPr="001B3DE4">
        <w:rPr>
          <w:color w:val="000000" w:themeColor="text1"/>
          <w:sz w:val="22"/>
          <w:szCs w:val="22"/>
        </w:rPr>
        <w:t xml:space="preserve"> </w:t>
      </w:r>
      <w:r w:rsidR="00957331" w:rsidRPr="001B3DE4">
        <w:rPr>
          <w:color w:val="000000" w:themeColor="text1"/>
          <w:sz w:val="22"/>
          <w:szCs w:val="22"/>
        </w:rPr>
        <w:t>203</w:t>
      </w:r>
      <w:r w:rsidRPr="001B3DE4">
        <w:rPr>
          <w:color w:val="000000" w:themeColor="text1"/>
          <w:sz w:val="22"/>
          <w:szCs w:val="22"/>
        </w:rPr>
        <w:t xml:space="preserve">: </w:t>
      </w:r>
      <w:r w:rsidR="00806508" w:rsidRPr="001B3DE4">
        <w:rPr>
          <w:i/>
          <w:color w:val="000000" w:themeColor="text1"/>
          <w:sz w:val="22"/>
          <w:szCs w:val="22"/>
        </w:rPr>
        <w:t xml:space="preserve">Le </w:t>
      </w:r>
      <w:proofErr w:type="spellStart"/>
      <w:r w:rsidR="00806508" w:rsidRPr="001B3DE4">
        <w:rPr>
          <w:i/>
          <w:color w:val="000000" w:themeColor="text1"/>
          <w:sz w:val="22"/>
          <w:szCs w:val="22"/>
        </w:rPr>
        <w:t>Heimatstil</w:t>
      </w:r>
      <w:proofErr w:type="spellEnd"/>
      <w:r w:rsidR="00806508" w:rsidRPr="001B3DE4">
        <w:rPr>
          <w:i/>
          <w:color w:val="000000" w:themeColor="text1"/>
          <w:sz w:val="22"/>
          <w:szCs w:val="22"/>
        </w:rPr>
        <w:t xml:space="preserve"> à Fribourg</w:t>
      </w:r>
      <w:r w:rsidRPr="001B3DE4">
        <w:rPr>
          <w:rFonts w:eastAsia="Arial Unicode MS"/>
          <w:i/>
          <w:color w:val="000000" w:themeColor="text1"/>
          <w:sz w:val="22"/>
          <w:szCs w:val="22"/>
        </w:rPr>
        <w:t>.</w:t>
      </w:r>
    </w:p>
    <w:p w:rsidR="000B4A4A" w:rsidRPr="001B3DE4" w:rsidRDefault="000B4A4A" w:rsidP="000B4A4A">
      <w:pPr>
        <w:keepLines/>
        <w:rPr>
          <w:i/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t>N</w:t>
      </w:r>
      <w:r w:rsidRPr="001B3DE4">
        <w:rPr>
          <w:color w:val="000000" w:themeColor="text1"/>
          <w:sz w:val="22"/>
          <w:szCs w:val="22"/>
          <w:vertAlign w:val="superscript"/>
        </w:rPr>
        <w:t>⁰</w:t>
      </w:r>
      <w:r w:rsidR="00957331" w:rsidRPr="001B3DE4">
        <w:rPr>
          <w:color w:val="000000" w:themeColor="text1"/>
          <w:sz w:val="22"/>
          <w:szCs w:val="22"/>
        </w:rPr>
        <w:t xml:space="preserve"> 204</w:t>
      </w:r>
      <w:r w:rsidRPr="001B3DE4">
        <w:rPr>
          <w:color w:val="000000" w:themeColor="text1"/>
          <w:sz w:val="22"/>
          <w:szCs w:val="22"/>
        </w:rPr>
        <w:t xml:space="preserve">: </w:t>
      </w:r>
      <w:r w:rsidR="00806508" w:rsidRPr="001B3DE4">
        <w:rPr>
          <w:i/>
          <w:color w:val="000000" w:themeColor="text1"/>
          <w:sz w:val="22"/>
          <w:szCs w:val="22"/>
        </w:rPr>
        <w:t>Un pas en arrière, une meilleure vue d</w:t>
      </w:r>
      <w:r w:rsidR="008A1FC1">
        <w:rPr>
          <w:i/>
          <w:color w:val="000000" w:themeColor="text1"/>
          <w:sz w:val="22"/>
          <w:szCs w:val="22"/>
        </w:rPr>
        <w:t>’</w:t>
      </w:r>
      <w:r w:rsidR="00806508" w:rsidRPr="001B3DE4">
        <w:rPr>
          <w:i/>
          <w:color w:val="000000" w:themeColor="text1"/>
          <w:sz w:val="22"/>
          <w:szCs w:val="22"/>
        </w:rPr>
        <w:t>ensemble</w:t>
      </w:r>
      <w:r w:rsidRPr="001B3DE4">
        <w:rPr>
          <w:i/>
          <w:color w:val="000000" w:themeColor="text1"/>
          <w:sz w:val="22"/>
          <w:szCs w:val="22"/>
        </w:rPr>
        <w:t>.</w:t>
      </w:r>
    </w:p>
    <w:p w:rsidR="000B4A4A" w:rsidRPr="001B3DE4" w:rsidRDefault="000B4A4A" w:rsidP="000B4A4A">
      <w:pPr>
        <w:keepLines/>
        <w:rPr>
          <w:rFonts w:eastAsia="Arial Unicode MS"/>
          <w:i/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t>N</w:t>
      </w:r>
      <w:r w:rsidRPr="001B3DE4">
        <w:rPr>
          <w:color w:val="000000" w:themeColor="text1"/>
          <w:sz w:val="22"/>
          <w:szCs w:val="22"/>
          <w:vertAlign w:val="superscript"/>
        </w:rPr>
        <w:t>⁰</w:t>
      </w:r>
      <w:r w:rsidR="00957331" w:rsidRPr="001B3DE4">
        <w:rPr>
          <w:color w:val="000000" w:themeColor="text1"/>
          <w:sz w:val="22"/>
          <w:szCs w:val="22"/>
        </w:rPr>
        <w:t xml:space="preserve"> 205</w:t>
      </w:r>
      <w:r w:rsidRPr="001B3DE4">
        <w:rPr>
          <w:rFonts w:eastAsia="Arial Unicode MS"/>
          <w:color w:val="000000" w:themeColor="text1"/>
          <w:sz w:val="22"/>
          <w:szCs w:val="22"/>
        </w:rPr>
        <w:t xml:space="preserve">: </w:t>
      </w:r>
      <w:r w:rsidR="00806508" w:rsidRPr="001B3DE4">
        <w:rPr>
          <w:i/>
          <w:color w:val="000000" w:themeColor="text1"/>
          <w:sz w:val="22"/>
          <w:szCs w:val="22"/>
        </w:rPr>
        <w:t xml:space="preserve">Roger </w:t>
      </w:r>
      <w:proofErr w:type="spellStart"/>
      <w:r w:rsidR="00806508" w:rsidRPr="001B3DE4">
        <w:rPr>
          <w:i/>
          <w:color w:val="000000" w:themeColor="text1"/>
          <w:sz w:val="22"/>
          <w:szCs w:val="22"/>
        </w:rPr>
        <w:t>Bohnenblust</w:t>
      </w:r>
      <w:proofErr w:type="spellEnd"/>
      <w:r w:rsidR="00806508" w:rsidRPr="001B3DE4">
        <w:rPr>
          <w:i/>
          <w:color w:val="000000" w:themeColor="text1"/>
          <w:sz w:val="22"/>
          <w:szCs w:val="22"/>
        </w:rPr>
        <w:t xml:space="preserve"> (1929-1979)</w:t>
      </w:r>
      <w:r w:rsidR="001F1CFB" w:rsidRPr="001B3DE4">
        <w:rPr>
          <w:i/>
          <w:color w:val="000000" w:themeColor="text1"/>
          <w:sz w:val="22"/>
          <w:szCs w:val="22"/>
        </w:rPr>
        <w:t xml:space="preserve">: </w:t>
      </w:r>
      <w:r w:rsidR="00806508" w:rsidRPr="001B3DE4">
        <w:rPr>
          <w:i/>
          <w:color w:val="000000" w:themeColor="text1"/>
          <w:sz w:val="22"/>
          <w:szCs w:val="22"/>
        </w:rPr>
        <w:t>des champs de courses aux grandes batailles</w:t>
      </w:r>
      <w:r w:rsidRPr="001B3DE4">
        <w:rPr>
          <w:rFonts w:eastAsia="Arial Unicode MS"/>
          <w:i/>
          <w:color w:val="000000" w:themeColor="text1"/>
          <w:sz w:val="22"/>
          <w:szCs w:val="22"/>
        </w:rPr>
        <w:t>.</w:t>
      </w:r>
    </w:p>
    <w:p w:rsidR="000B4A4A" w:rsidRPr="001B3DE4" w:rsidRDefault="000B4A4A" w:rsidP="000B4A4A">
      <w:pPr>
        <w:keepLines/>
        <w:rPr>
          <w:rFonts w:eastAsia="Arial Unicode MS"/>
          <w:i/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t>N⁰</w:t>
      </w:r>
      <w:r w:rsidR="00957331" w:rsidRPr="001B3DE4">
        <w:rPr>
          <w:color w:val="000000" w:themeColor="text1"/>
          <w:sz w:val="22"/>
          <w:szCs w:val="22"/>
        </w:rPr>
        <w:t xml:space="preserve"> 206</w:t>
      </w:r>
      <w:r w:rsidRPr="001B3DE4">
        <w:rPr>
          <w:color w:val="000000" w:themeColor="text1"/>
          <w:sz w:val="22"/>
          <w:szCs w:val="22"/>
        </w:rPr>
        <w:t>:</w:t>
      </w:r>
      <w:r w:rsidRPr="001B3DE4">
        <w:rPr>
          <w:rFonts w:eastAsia="Arial Unicode MS"/>
          <w:i/>
          <w:color w:val="000000" w:themeColor="text1"/>
          <w:sz w:val="22"/>
          <w:szCs w:val="22"/>
        </w:rPr>
        <w:t xml:space="preserve"> </w:t>
      </w:r>
      <w:r w:rsidR="00957331" w:rsidRPr="001B3DE4">
        <w:rPr>
          <w:rFonts w:eastAsia="Arial Unicode MS"/>
          <w:i/>
          <w:color w:val="000000" w:themeColor="text1"/>
          <w:sz w:val="22"/>
          <w:szCs w:val="22"/>
        </w:rPr>
        <w:t xml:space="preserve">La </w:t>
      </w:r>
      <w:proofErr w:type="spellStart"/>
      <w:r w:rsidR="00957331" w:rsidRPr="001B3DE4">
        <w:rPr>
          <w:rFonts w:eastAsia="Arial Unicode MS"/>
          <w:i/>
          <w:color w:val="000000" w:themeColor="text1"/>
          <w:sz w:val="22"/>
          <w:szCs w:val="22"/>
        </w:rPr>
        <w:t>Glâne</w:t>
      </w:r>
      <w:proofErr w:type="spellEnd"/>
      <w:r w:rsidR="001F1CFB" w:rsidRPr="001B3DE4">
        <w:rPr>
          <w:rFonts w:eastAsia="Arial Unicode MS"/>
          <w:i/>
          <w:color w:val="000000" w:themeColor="text1"/>
          <w:sz w:val="22"/>
          <w:szCs w:val="22"/>
        </w:rPr>
        <w:t xml:space="preserve">: </w:t>
      </w:r>
      <w:r w:rsidR="00957331" w:rsidRPr="001B3DE4">
        <w:rPr>
          <w:rFonts w:eastAsia="Arial Unicode MS"/>
          <w:i/>
          <w:color w:val="000000" w:themeColor="text1"/>
          <w:sz w:val="22"/>
          <w:szCs w:val="22"/>
        </w:rPr>
        <w:t>voyage au recto des correspondances épistolaires</w:t>
      </w:r>
      <w:r w:rsidRPr="001B3DE4">
        <w:rPr>
          <w:rFonts w:eastAsia="Arial Unicode MS"/>
          <w:i/>
          <w:color w:val="000000" w:themeColor="text1"/>
          <w:sz w:val="22"/>
          <w:szCs w:val="22"/>
        </w:rPr>
        <w:t>.</w:t>
      </w:r>
    </w:p>
    <w:p w:rsidR="000B4A4A" w:rsidRPr="001B3DE4" w:rsidRDefault="000B4A4A" w:rsidP="000B4A4A">
      <w:pPr>
        <w:keepLines/>
        <w:rPr>
          <w:rFonts w:eastAsia="Arial Unicode MS"/>
          <w:color w:val="000000" w:themeColor="text1"/>
          <w:sz w:val="22"/>
          <w:szCs w:val="22"/>
        </w:rPr>
      </w:pPr>
    </w:p>
    <w:p w:rsidR="0056043A" w:rsidRPr="007B77E6" w:rsidRDefault="0056043A" w:rsidP="0056043A">
      <w:pPr>
        <w:autoSpaceDE w:val="0"/>
        <w:autoSpaceDN w:val="0"/>
        <w:adjustRightInd w:val="0"/>
        <w:rPr>
          <w:b/>
          <w:bCs/>
          <w:color w:val="000000" w:themeColor="text1"/>
          <w:sz w:val="26"/>
          <w:szCs w:val="26"/>
        </w:rPr>
      </w:pPr>
      <w:r w:rsidRPr="007B77E6">
        <w:rPr>
          <w:b/>
          <w:bCs/>
          <w:color w:val="000000" w:themeColor="text1"/>
          <w:sz w:val="26"/>
          <w:szCs w:val="26"/>
        </w:rPr>
        <w:t>D. Documents audio et audiovisuels</w:t>
      </w:r>
      <w:r w:rsidRPr="007B77E6">
        <w:rPr>
          <w:rStyle w:val="Appelnotedebasdep"/>
          <w:b/>
          <w:bCs/>
          <w:color w:val="000000" w:themeColor="text1"/>
          <w:sz w:val="26"/>
          <w:szCs w:val="26"/>
        </w:rPr>
        <w:footnoteReference w:id="1"/>
      </w:r>
    </w:p>
    <w:p w:rsidR="0056043A" w:rsidRPr="007B77E6" w:rsidRDefault="0056043A" w:rsidP="0056043A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56043A" w:rsidRPr="007B77E6" w:rsidRDefault="0056043A" w:rsidP="0056043A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7B77E6">
        <w:rPr>
          <w:b/>
          <w:bCs/>
          <w:color w:val="000000" w:themeColor="text1"/>
        </w:rPr>
        <w:t>1. Documents vidéo</w:t>
      </w:r>
    </w:p>
    <w:p w:rsidR="001128D1" w:rsidRPr="007B77E6" w:rsidRDefault="001128D1" w:rsidP="001128D1">
      <w:pPr>
        <w:autoSpaceDE w:val="0"/>
        <w:autoSpaceDN w:val="0"/>
        <w:adjustRightInd w:val="0"/>
        <w:rPr>
          <w:rFonts w:eastAsia="Arial Unicode MS"/>
          <w:color w:val="000000" w:themeColor="text1"/>
          <w:sz w:val="22"/>
          <w:szCs w:val="22"/>
        </w:rPr>
      </w:pPr>
    </w:p>
    <w:p w:rsidR="00357ED5" w:rsidRPr="007B77E6" w:rsidRDefault="00357ED5" w:rsidP="00357ED5">
      <w:pPr>
        <w:rPr>
          <w:color w:val="000000" w:themeColor="text1"/>
        </w:rPr>
      </w:pPr>
      <w:r w:rsidRPr="007B77E6">
        <w:rPr>
          <w:i/>
          <w:color w:val="000000" w:themeColor="text1"/>
          <w:sz w:val="22"/>
          <w:szCs w:val="22"/>
        </w:rPr>
        <w:t>Sculptrices, ni muses, ni modèles</w:t>
      </w:r>
      <w:r w:rsidRPr="007B77E6">
        <w:rPr>
          <w:color w:val="000000" w:themeColor="text1"/>
          <w:sz w:val="22"/>
          <w:szCs w:val="22"/>
        </w:rPr>
        <w:t xml:space="preserve">. Un film réalisé par Emilie </w:t>
      </w:r>
      <w:r w:rsidRPr="007B77E6">
        <w:rPr>
          <w:smallCaps/>
          <w:color w:val="000000" w:themeColor="text1"/>
          <w:sz w:val="22"/>
          <w:szCs w:val="22"/>
        </w:rPr>
        <w:t>Valentin</w:t>
      </w:r>
    </w:p>
    <w:p w:rsidR="00357ED5" w:rsidRPr="007B77E6" w:rsidRDefault="00357ED5" w:rsidP="00357ED5">
      <w:pPr>
        <w:rPr>
          <w:color w:val="000000" w:themeColor="text1"/>
          <w:sz w:val="22"/>
          <w:szCs w:val="22"/>
        </w:rPr>
      </w:pPr>
      <w:r w:rsidRPr="007B77E6">
        <w:rPr>
          <w:color w:val="000000" w:themeColor="text1"/>
          <w:sz w:val="22"/>
          <w:szCs w:val="22"/>
        </w:rPr>
        <w:t>Paris, Ex Nihilo, 2018</w:t>
      </w:r>
    </w:p>
    <w:p w:rsidR="00357ED5" w:rsidRPr="007B77E6" w:rsidRDefault="00357ED5" w:rsidP="00357ED5">
      <w:pPr>
        <w:rPr>
          <w:color w:val="000000" w:themeColor="text1"/>
          <w:sz w:val="22"/>
          <w:szCs w:val="22"/>
        </w:rPr>
      </w:pPr>
      <w:r w:rsidRPr="007B77E6">
        <w:rPr>
          <w:i/>
          <w:color w:val="000000" w:themeColor="text1"/>
          <w:sz w:val="22"/>
          <w:szCs w:val="22"/>
        </w:rPr>
        <w:t>Arts</w:t>
      </w:r>
      <w:r w:rsidRPr="007B77E6">
        <w:rPr>
          <w:color w:val="000000" w:themeColor="text1"/>
          <w:sz w:val="22"/>
          <w:szCs w:val="22"/>
        </w:rPr>
        <w:t xml:space="preserve">, émission diffusée sur </w:t>
      </w:r>
      <w:r w:rsidR="00D61D3B" w:rsidRPr="007B77E6">
        <w:rPr>
          <w:color w:val="000000" w:themeColor="text1"/>
          <w:sz w:val="22"/>
          <w:szCs w:val="22"/>
        </w:rPr>
        <w:t xml:space="preserve">Arte </w:t>
      </w:r>
      <w:r w:rsidRPr="007B77E6">
        <w:rPr>
          <w:color w:val="000000" w:themeColor="text1"/>
          <w:sz w:val="22"/>
          <w:szCs w:val="22"/>
        </w:rPr>
        <w:t>le 8 mars 2020.</w:t>
      </w:r>
    </w:p>
    <w:p w:rsidR="009A17D8" w:rsidRPr="007B77E6" w:rsidRDefault="009A17D8" w:rsidP="0056043A">
      <w:pPr>
        <w:autoSpaceDE w:val="0"/>
        <w:autoSpaceDN w:val="0"/>
        <w:adjustRightInd w:val="0"/>
        <w:rPr>
          <w:rFonts w:eastAsia="Arial Unicode MS"/>
          <w:color w:val="000000" w:themeColor="text1"/>
          <w:sz w:val="22"/>
          <w:szCs w:val="22"/>
        </w:rPr>
      </w:pPr>
    </w:p>
    <w:p w:rsidR="0056043A" w:rsidRPr="007B77E6" w:rsidRDefault="0056043A" w:rsidP="0056043A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7B77E6">
        <w:rPr>
          <w:b/>
          <w:bCs/>
          <w:color w:val="000000" w:themeColor="text1"/>
          <w:sz w:val="22"/>
          <w:szCs w:val="22"/>
        </w:rPr>
        <w:t>2. Documents</w:t>
      </w:r>
      <w:r w:rsidRPr="007B77E6">
        <w:rPr>
          <w:b/>
          <w:bCs/>
          <w:color w:val="000000" w:themeColor="text1"/>
        </w:rPr>
        <w:t xml:space="preserve"> audio</w:t>
      </w:r>
    </w:p>
    <w:p w:rsidR="003E59C5" w:rsidRPr="001B3DE4" w:rsidRDefault="003E59C5" w:rsidP="00D4150B">
      <w:pPr>
        <w:rPr>
          <w:rFonts w:eastAsia="Arial Unicode MS"/>
          <w:color w:val="000000" w:themeColor="text1"/>
          <w:sz w:val="22"/>
          <w:szCs w:val="22"/>
        </w:rPr>
      </w:pPr>
    </w:p>
    <w:p w:rsidR="00357ED5" w:rsidRPr="001B3DE4" w:rsidRDefault="00357ED5" w:rsidP="00357ED5">
      <w:pPr>
        <w:rPr>
          <w:i/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 xml:space="preserve">André </w:t>
      </w:r>
      <w:proofErr w:type="spellStart"/>
      <w:r w:rsidRPr="001B3DE4">
        <w:rPr>
          <w:i/>
          <w:color w:val="000000" w:themeColor="text1"/>
          <w:sz w:val="22"/>
          <w:szCs w:val="22"/>
        </w:rPr>
        <w:t>Winckler</w:t>
      </w:r>
      <w:proofErr w:type="spellEnd"/>
      <w:r w:rsidRPr="001B3DE4">
        <w:rPr>
          <w:i/>
          <w:color w:val="000000" w:themeColor="text1"/>
          <w:sz w:val="22"/>
          <w:szCs w:val="22"/>
        </w:rPr>
        <w:t>, auteur de "M comme Marcello</w:t>
      </w:r>
      <w:r w:rsidR="001F1CFB" w:rsidRPr="001B3DE4">
        <w:rPr>
          <w:i/>
          <w:color w:val="000000" w:themeColor="text1"/>
          <w:sz w:val="22"/>
          <w:szCs w:val="22"/>
        </w:rPr>
        <w:t xml:space="preserve">: </w:t>
      </w:r>
      <w:r w:rsidRPr="001B3DE4">
        <w:rPr>
          <w:i/>
          <w:color w:val="000000" w:themeColor="text1"/>
          <w:sz w:val="22"/>
          <w:szCs w:val="22"/>
        </w:rPr>
        <w:t>histoire et histoires d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un bistrot de quartier"</w:t>
      </w:r>
      <w:r w:rsidRPr="001B3DE4">
        <w:rPr>
          <w:color w:val="000000" w:themeColor="text1"/>
          <w:sz w:val="22"/>
          <w:szCs w:val="22"/>
        </w:rPr>
        <w:t>.</w:t>
      </w:r>
    </w:p>
    <w:p w:rsidR="00357ED5" w:rsidRPr="001B3DE4" w:rsidRDefault="00357ED5" w:rsidP="00357ED5">
      <w:pPr>
        <w:rPr>
          <w:rFonts w:eastAsia="Arial Unicode MS"/>
          <w:color w:val="000000" w:themeColor="text1"/>
          <w:sz w:val="22"/>
          <w:szCs w:val="22"/>
        </w:rPr>
      </w:pPr>
      <w:r w:rsidRPr="001B3DE4">
        <w:rPr>
          <w:rFonts w:eastAsia="Arial Unicode MS"/>
          <w:color w:val="000000" w:themeColor="text1"/>
          <w:sz w:val="22"/>
          <w:szCs w:val="22"/>
        </w:rPr>
        <w:t>Lausanne, La Première (</w:t>
      </w:r>
      <w:proofErr w:type="spellStart"/>
      <w:r w:rsidRPr="001B3DE4">
        <w:rPr>
          <w:rFonts w:eastAsia="Arial Unicode MS"/>
          <w:color w:val="000000" w:themeColor="text1"/>
          <w:sz w:val="22"/>
          <w:szCs w:val="22"/>
        </w:rPr>
        <w:t>Radio télévision</w:t>
      </w:r>
      <w:proofErr w:type="spellEnd"/>
      <w:r w:rsidRPr="001B3DE4">
        <w:rPr>
          <w:rFonts w:eastAsia="Arial Unicode MS"/>
          <w:color w:val="000000" w:themeColor="text1"/>
          <w:sz w:val="22"/>
          <w:szCs w:val="22"/>
        </w:rPr>
        <w:t xml:space="preserve"> suisse), 2019</w:t>
      </w:r>
    </w:p>
    <w:p w:rsidR="00357ED5" w:rsidRPr="001B3DE4" w:rsidRDefault="00357ED5" w:rsidP="00357ED5">
      <w:pPr>
        <w:rPr>
          <w:i/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 xml:space="preserve">invité du 12h30, </w:t>
      </w:r>
      <w:r w:rsidRPr="001B3DE4">
        <w:rPr>
          <w:color w:val="000000" w:themeColor="text1"/>
          <w:sz w:val="22"/>
          <w:szCs w:val="22"/>
        </w:rPr>
        <w:t>émission diffusée le 12 décembre 2019.</w:t>
      </w:r>
    </w:p>
    <w:p w:rsidR="00357ED5" w:rsidRPr="001B3DE4" w:rsidRDefault="00357ED5" w:rsidP="00F675EB">
      <w:pPr>
        <w:rPr>
          <w:i/>
          <w:color w:val="000000" w:themeColor="text1"/>
          <w:sz w:val="22"/>
          <w:szCs w:val="22"/>
        </w:rPr>
      </w:pPr>
    </w:p>
    <w:p w:rsidR="00F675EB" w:rsidRPr="001B3DE4" w:rsidRDefault="00F675EB" w:rsidP="00F675EB">
      <w:pPr>
        <w:rPr>
          <w:rFonts w:eastAsia="Arial Unicode MS"/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"Histoire du lait", Anne Philipona, historienne et enseignante</w:t>
      </w:r>
      <w:r w:rsidRPr="001B3DE4">
        <w:rPr>
          <w:color w:val="000000" w:themeColor="text1"/>
          <w:sz w:val="22"/>
          <w:szCs w:val="22"/>
        </w:rPr>
        <w:t xml:space="preserve">. Journaliste Nancy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Ypsilantis</w:t>
      </w:r>
      <w:proofErr w:type="spellEnd"/>
      <w:r w:rsidRPr="001B3DE4">
        <w:rPr>
          <w:color w:val="000000" w:themeColor="text1"/>
          <w:sz w:val="22"/>
          <w:szCs w:val="22"/>
        </w:rPr>
        <w:t xml:space="preserve"> </w:t>
      </w:r>
      <w:r w:rsidRPr="001B3DE4">
        <w:rPr>
          <w:rFonts w:eastAsia="Arial Unicode MS"/>
          <w:color w:val="000000" w:themeColor="text1"/>
          <w:sz w:val="22"/>
          <w:szCs w:val="22"/>
        </w:rPr>
        <w:t>Lausanne, La Première (</w:t>
      </w:r>
      <w:proofErr w:type="spellStart"/>
      <w:r w:rsidRPr="001B3DE4">
        <w:rPr>
          <w:rFonts w:eastAsia="Arial Unicode MS"/>
          <w:color w:val="000000" w:themeColor="text1"/>
          <w:sz w:val="22"/>
          <w:szCs w:val="22"/>
        </w:rPr>
        <w:t>Radio télévision</w:t>
      </w:r>
      <w:proofErr w:type="spellEnd"/>
      <w:r w:rsidRPr="001B3DE4">
        <w:rPr>
          <w:rFonts w:eastAsia="Arial Unicode MS"/>
          <w:color w:val="000000" w:themeColor="text1"/>
          <w:sz w:val="22"/>
          <w:szCs w:val="22"/>
        </w:rPr>
        <w:t xml:space="preserve"> suisse), 2019</w:t>
      </w:r>
    </w:p>
    <w:p w:rsidR="00F675EB" w:rsidRPr="001B3DE4" w:rsidRDefault="00F675EB" w:rsidP="00F675EB">
      <w:pPr>
        <w:rPr>
          <w:color w:val="000000" w:themeColor="text1"/>
          <w:sz w:val="22"/>
          <w:szCs w:val="22"/>
        </w:rPr>
      </w:pPr>
      <w:proofErr w:type="gramStart"/>
      <w:r w:rsidRPr="001B3DE4">
        <w:rPr>
          <w:i/>
          <w:color w:val="000000" w:themeColor="text1"/>
          <w:sz w:val="22"/>
          <w:szCs w:val="22"/>
        </w:rPr>
        <w:t>Chouette!,</w:t>
      </w:r>
      <w:proofErr w:type="gramEnd"/>
      <w:r w:rsidRPr="001B3DE4">
        <w:rPr>
          <w:color w:val="000000" w:themeColor="text1"/>
          <w:sz w:val="22"/>
          <w:szCs w:val="22"/>
        </w:rPr>
        <w:t xml:space="preserve"> émission diffusée le 10 juillet 2019.</w:t>
      </w:r>
    </w:p>
    <w:p w:rsidR="00F675EB" w:rsidRPr="001B3DE4" w:rsidRDefault="004F66B6" w:rsidP="00F675EB">
      <w:pPr>
        <w:rPr>
          <w:rFonts w:eastAsia="Arial Unicode MS"/>
          <w:color w:val="000000" w:themeColor="text1"/>
          <w:sz w:val="22"/>
          <w:szCs w:val="22"/>
        </w:rPr>
      </w:pPr>
      <w:r w:rsidRPr="001B3DE4">
        <w:rPr>
          <w:color w:val="000000" w:themeColor="text1"/>
          <w:sz w:val="22"/>
          <w:szCs w:val="22"/>
        </w:rPr>
        <w:cr/>
      </w:r>
      <w:r w:rsidR="00F675EB" w:rsidRPr="001B3DE4">
        <w:rPr>
          <w:i/>
          <w:color w:val="000000" w:themeColor="text1"/>
          <w:sz w:val="22"/>
          <w:szCs w:val="22"/>
        </w:rPr>
        <w:t>Isabelle Raboud-Schüle présente sa conférence "Le ranz des vaches: entre histoire et émotions".</w:t>
      </w:r>
      <w:r w:rsidR="00F675EB" w:rsidRPr="001B3DE4">
        <w:rPr>
          <w:color w:val="000000" w:themeColor="text1"/>
          <w:sz w:val="22"/>
          <w:szCs w:val="22"/>
        </w:rPr>
        <w:t xml:space="preserve"> </w:t>
      </w:r>
      <w:r w:rsidR="00F675EB" w:rsidRPr="001B3DE4">
        <w:rPr>
          <w:rFonts w:eastAsia="Arial Unicode MS"/>
          <w:color w:val="000000" w:themeColor="text1"/>
          <w:sz w:val="22"/>
          <w:szCs w:val="22"/>
        </w:rPr>
        <w:t>Lausanne, La Première (</w:t>
      </w:r>
      <w:proofErr w:type="spellStart"/>
      <w:r w:rsidR="00F675EB" w:rsidRPr="001B3DE4">
        <w:rPr>
          <w:rFonts w:eastAsia="Arial Unicode MS"/>
          <w:color w:val="000000" w:themeColor="text1"/>
          <w:sz w:val="22"/>
          <w:szCs w:val="22"/>
        </w:rPr>
        <w:t>Radio télévision</w:t>
      </w:r>
      <w:proofErr w:type="spellEnd"/>
      <w:r w:rsidR="00F675EB" w:rsidRPr="001B3DE4">
        <w:rPr>
          <w:rFonts w:eastAsia="Arial Unicode MS"/>
          <w:color w:val="000000" w:themeColor="text1"/>
          <w:sz w:val="22"/>
          <w:szCs w:val="22"/>
        </w:rPr>
        <w:t xml:space="preserve"> suisse), 2020</w:t>
      </w:r>
    </w:p>
    <w:p w:rsidR="00F675EB" w:rsidRPr="001B3DE4" w:rsidRDefault="00F675EB" w:rsidP="00F675EB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invitée du 12h30</w:t>
      </w:r>
      <w:r w:rsidRPr="001B3DE4">
        <w:rPr>
          <w:color w:val="000000" w:themeColor="text1"/>
          <w:sz w:val="22"/>
          <w:szCs w:val="22"/>
        </w:rPr>
        <w:t>, émission diffusée le 20 février 2020.</w:t>
      </w:r>
    </w:p>
    <w:p w:rsidR="00F675EB" w:rsidRPr="001B3DE4" w:rsidRDefault="00F675EB" w:rsidP="00F675EB">
      <w:pPr>
        <w:rPr>
          <w:i/>
          <w:color w:val="000000" w:themeColor="text1"/>
          <w:sz w:val="22"/>
          <w:szCs w:val="22"/>
        </w:rPr>
      </w:pPr>
    </w:p>
    <w:p w:rsidR="00357ED5" w:rsidRPr="001B3DE4" w:rsidRDefault="00F675EB" w:rsidP="00F675EB">
      <w:pPr>
        <w:rPr>
          <w:smallCaps/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Jean Tinguely</w:t>
      </w:r>
      <w:r w:rsidRPr="001B3DE4">
        <w:rPr>
          <w:color w:val="000000" w:themeColor="text1"/>
          <w:sz w:val="22"/>
          <w:szCs w:val="22"/>
        </w:rPr>
        <w:t xml:space="preserve">. Avec Caroline </w:t>
      </w:r>
      <w:r w:rsidRPr="001B3DE4">
        <w:rPr>
          <w:smallCaps/>
          <w:color w:val="000000" w:themeColor="text1"/>
          <w:sz w:val="22"/>
          <w:szCs w:val="22"/>
        </w:rPr>
        <w:t>Schuster Cordone</w:t>
      </w:r>
      <w:r w:rsidR="000D765E">
        <w:rPr>
          <w:color w:val="000000" w:themeColor="text1"/>
          <w:sz w:val="22"/>
          <w:szCs w:val="22"/>
        </w:rPr>
        <w:t xml:space="preserve">, </w:t>
      </w:r>
      <w:r w:rsidRPr="001B3DE4">
        <w:rPr>
          <w:color w:val="000000" w:themeColor="text1"/>
          <w:sz w:val="22"/>
          <w:szCs w:val="22"/>
        </w:rPr>
        <w:t xml:space="preserve">journaliste Johanne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Dussez</w:t>
      </w:r>
      <w:proofErr w:type="spellEnd"/>
    </w:p>
    <w:p w:rsidR="00357ED5" w:rsidRPr="001B3DE4" w:rsidRDefault="00357ED5" w:rsidP="00357ED5">
      <w:pPr>
        <w:rPr>
          <w:rFonts w:eastAsia="Arial Unicode MS"/>
          <w:color w:val="000000" w:themeColor="text1"/>
          <w:sz w:val="22"/>
          <w:szCs w:val="22"/>
        </w:rPr>
      </w:pPr>
      <w:r w:rsidRPr="001B3DE4">
        <w:rPr>
          <w:rFonts w:eastAsia="Arial Unicode MS"/>
          <w:color w:val="000000" w:themeColor="text1"/>
          <w:sz w:val="22"/>
          <w:szCs w:val="22"/>
        </w:rPr>
        <w:t>Lausanne, La Première (</w:t>
      </w:r>
      <w:proofErr w:type="spellStart"/>
      <w:r w:rsidRPr="001B3DE4">
        <w:rPr>
          <w:rFonts w:eastAsia="Arial Unicode MS"/>
          <w:color w:val="000000" w:themeColor="text1"/>
          <w:sz w:val="22"/>
          <w:szCs w:val="22"/>
        </w:rPr>
        <w:t>Radio télévision</w:t>
      </w:r>
      <w:proofErr w:type="spellEnd"/>
      <w:r w:rsidRPr="001B3DE4">
        <w:rPr>
          <w:rFonts w:eastAsia="Arial Unicode MS"/>
          <w:color w:val="000000" w:themeColor="text1"/>
          <w:sz w:val="22"/>
          <w:szCs w:val="22"/>
        </w:rPr>
        <w:t xml:space="preserve"> suisse), 2018</w:t>
      </w:r>
    </w:p>
    <w:p w:rsidR="00F675EB" w:rsidRPr="001B3DE4" w:rsidRDefault="00357ED5" w:rsidP="00F675EB">
      <w:pPr>
        <w:rPr>
          <w:color w:val="000000" w:themeColor="text1"/>
          <w:sz w:val="22"/>
          <w:szCs w:val="22"/>
        </w:rPr>
      </w:pPr>
      <w:r w:rsidRPr="001B3DE4">
        <w:rPr>
          <w:i/>
          <w:smallCaps/>
          <w:color w:val="000000" w:themeColor="text1"/>
          <w:sz w:val="22"/>
          <w:szCs w:val="22"/>
        </w:rPr>
        <w:lastRenderedPageBreak/>
        <w:t>M</w:t>
      </w:r>
      <w:r w:rsidR="00F675EB" w:rsidRPr="001B3DE4">
        <w:rPr>
          <w:i/>
          <w:color w:val="000000" w:themeColor="text1"/>
          <w:sz w:val="22"/>
          <w:szCs w:val="22"/>
        </w:rPr>
        <w:t>onumental</w:t>
      </w:r>
      <w:r w:rsidR="00F675EB" w:rsidRPr="001B3DE4">
        <w:rPr>
          <w:color w:val="000000" w:themeColor="text1"/>
          <w:sz w:val="22"/>
          <w:szCs w:val="22"/>
        </w:rPr>
        <w:t>, émission diffusée le 4 février 2018.</w:t>
      </w:r>
    </w:p>
    <w:p w:rsidR="00357ED5" w:rsidRPr="001B3DE4" w:rsidRDefault="00357ED5" w:rsidP="00F675EB">
      <w:pPr>
        <w:rPr>
          <w:color w:val="000000" w:themeColor="text1"/>
          <w:sz w:val="22"/>
          <w:szCs w:val="22"/>
        </w:rPr>
      </w:pPr>
    </w:p>
    <w:p w:rsidR="00F675EB" w:rsidRPr="001B3DE4" w:rsidRDefault="00F675EB" w:rsidP="00F675EB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Le lait, une histoire qui ne coule pas de source</w:t>
      </w:r>
      <w:r w:rsidRPr="001B3DE4">
        <w:rPr>
          <w:color w:val="000000" w:themeColor="text1"/>
          <w:sz w:val="22"/>
          <w:szCs w:val="22"/>
        </w:rPr>
        <w:t xml:space="preserve">. Avec Anne </w:t>
      </w:r>
      <w:r w:rsidRPr="001B3DE4">
        <w:rPr>
          <w:smallCaps/>
          <w:color w:val="000000" w:themeColor="text1"/>
          <w:sz w:val="22"/>
          <w:szCs w:val="22"/>
        </w:rPr>
        <w:t>Philipona</w:t>
      </w:r>
      <w:r w:rsidRPr="001B3DE4">
        <w:rPr>
          <w:color w:val="000000" w:themeColor="text1"/>
          <w:sz w:val="22"/>
          <w:szCs w:val="22"/>
        </w:rPr>
        <w:t xml:space="preserve"> et René </w:t>
      </w:r>
      <w:r w:rsidRPr="001B3DE4">
        <w:rPr>
          <w:smallCaps/>
          <w:color w:val="000000" w:themeColor="text1"/>
          <w:sz w:val="22"/>
          <w:szCs w:val="22"/>
        </w:rPr>
        <w:t>Morel</w:t>
      </w:r>
      <w:r w:rsidRPr="001B3DE4">
        <w:rPr>
          <w:color w:val="000000" w:themeColor="text1"/>
          <w:sz w:val="22"/>
          <w:szCs w:val="22"/>
        </w:rPr>
        <w:t xml:space="preserve"> ; journalistes Anne Laure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Gannac</w:t>
      </w:r>
      <w:proofErr w:type="spellEnd"/>
      <w:r w:rsidRPr="001B3DE4">
        <w:rPr>
          <w:color w:val="000000" w:themeColor="text1"/>
          <w:sz w:val="22"/>
          <w:szCs w:val="22"/>
        </w:rPr>
        <w:t xml:space="preserve">, Christian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Ciocca</w:t>
      </w:r>
      <w:proofErr w:type="spellEnd"/>
    </w:p>
    <w:p w:rsidR="00F675EB" w:rsidRPr="001B3DE4" w:rsidRDefault="00F675EB" w:rsidP="00F675EB">
      <w:pPr>
        <w:rPr>
          <w:rFonts w:eastAsia="Arial Unicode MS"/>
          <w:color w:val="000000" w:themeColor="text1"/>
          <w:sz w:val="22"/>
          <w:szCs w:val="22"/>
        </w:rPr>
      </w:pPr>
      <w:r w:rsidRPr="001B3DE4">
        <w:rPr>
          <w:rFonts w:eastAsia="Arial Unicode MS"/>
          <w:color w:val="000000" w:themeColor="text1"/>
          <w:sz w:val="22"/>
          <w:szCs w:val="22"/>
        </w:rPr>
        <w:t>Lausanne, Espace 2 (</w:t>
      </w:r>
      <w:proofErr w:type="spellStart"/>
      <w:r w:rsidRPr="001B3DE4">
        <w:rPr>
          <w:rFonts w:eastAsia="Arial Unicode MS"/>
          <w:color w:val="000000" w:themeColor="text1"/>
          <w:sz w:val="22"/>
          <w:szCs w:val="22"/>
        </w:rPr>
        <w:t>Radio télévision</w:t>
      </w:r>
      <w:proofErr w:type="spellEnd"/>
      <w:r w:rsidRPr="001B3DE4">
        <w:rPr>
          <w:rFonts w:eastAsia="Arial Unicode MS"/>
          <w:color w:val="000000" w:themeColor="text1"/>
          <w:sz w:val="22"/>
          <w:szCs w:val="22"/>
        </w:rPr>
        <w:t xml:space="preserve"> suisse), 2019</w:t>
      </w:r>
    </w:p>
    <w:p w:rsidR="00F675EB" w:rsidRPr="001B3DE4" w:rsidRDefault="00F675EB" w:rsidP="00F675EB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Versus-lire et penser</w:t>
      </w:r>
      <w:r w:rsidRPr="001B3DE4">
        <w:rPr>
          <w:color w:val="000000" w:themeColor="text1"/>
          <w:sz w:val="22"/>
          <w:szCs w:val="22"/>
        </w:rPr>
        <w:t>, émission diffusée le 7 juin 2019.</w:t>
      </w:r>
    </w:p>
    <w:p w:rsidR="00F675EB" w:rsidRPr="001B3DE4" w:rsidRDefault="00F675EB" w:rsidP="00D4150B">
      <w:pPr>
        <w:rPr>
          <w:i/>
          <w:color w:val="000000" w:themeColor="text1"/>
          <w:sz w:val="22"/>
          <w:szCs w:val="22"/>
        </w:rPr>
      </w:pPr>
    </w:p>
    <w:p w:rsidR="00F675EB" w:rsidRPr="001B3DE4" w:rsidRDefault="00F675EB" w:rsidP="00D4150B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 xml:space="preserve">Marcel </w:t>
      </w:r>
      <w:proofErr w:type="spellStart"/>
      <w:r w:rsidRPr="001B3DE4">
        <w:rPr>
          <w:i/>
          <w:color w:val="000000" w:themeColor="text1"/>
          <w:sz w:val="22"/>
          <w:szCs w:val="22"/>
        </w:rPr>
        <w:t>Imsand</w:t>
      </w:r>
      <w:proofErr w:type="spellEnd"/>
      <w:r w:rsidRPr="001B3DE4">
        <w:rPr>
          <w:i/>
          <w:color w:val="000000" w:themeColor="text1"/>
          <w:sz w:val="22"/>
          <w:szCs w:val="22"/>
        </w:rPr>
        <w:t>, le regard cordial.</w:t>
      </w:r>
      <w:r w:rsidR="00D050FD">
        <w:rPr>
          <w:i/>
          <w:color w:val="000000" w:themeColor="text1"/>
          <w:sz w:val="22"/>
          <w:szCs w:val="22"/>
        </w:rPr>
        <w:t xml:space="preserve"> </w:t>
      </w:r>
      <w:r w:rsidRPr="001B3DE4">
        <w:rPr>
          <w:color w:val="000000" w:themeColor="text1"/>
          <w:sz w:val="22"/>
          <w:szCs w:val="22"/>
        </w:rPr>
        <w:t xml:space="preserve">Journaliste Christian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Ciocca</w:t>
      </w:r>
      <w:proofErr w:type="spellEnd"/>
    </w:p>
    <w:p w:rsidR="00F675EB" w:rsidRPr="001B3DE4" w:rsidRDefault="00F675EB" w:rsidP="00F675EB">
      <w:pPr>
        <w:rPr>
          <w:rFonts w:eastAsia="Arial Unicode MS"/>
          <w:color w:val="000000" w:themeColor="text1"/>
          <w:sz w:val="22"/>
          <w:szCs w:val="22"/>
        </w:rPr>
      </w:pPr>
      <w:r w:rsidRPr="001B3DE4">
        <w:rPr>
          <w:rFonts w:eastAsia="Arial Unicode MS"/>
          <w:color w:val="000000" w:themeColor="text1"/>
          <w:sz w:val="22"/>
          <w:szCs w:val="22"/>
        </w:rPr>
        <w:t>Lausanne, Espace 2 (</w:t>
      </w:r>
      <w:proofErr w:type="spellStart"/>
      <w:r w:rsidRPr="001B3DE4">
        <w:rPr>
          <w:rFonts w:eastAsia="Arial Unicode MS"/>
          <w:color w:val="000000" w:themeColor="text1"/>
          <w:sz w:val="22"/>
          <w:szCs w:val="22"/>
        </w:rPr>
        <w:t>Radio télévision</w:t>
      </w:r>
      <w:proofErr w:type="spellEnd"/>
      <w:r w:rsidRPr="001B3DE4">
        <w:rPr>
          <w:rFonts w:eastAsia="Arial Unicode MS"/>
          <w:color w:val="000000" w:themeColor="text1"/>
          <w:sz w:val="22"/>
          <w:szCs w:val="22"/>
        </w:rPr>
        <w:t xml:space="preserve"> suisse), 2018</w:t>
      </w:r>
    </w:p>
    <w:p w:rsidR="00F675EB" w:rsidRPr="001B3DE4" w:rsidRDefault="00F675EB" w:rsidP="00D4150B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Versatile. Le trombinoscope</w:t>
      </w:r>
      <w:r w:rsidRPr="001B3DE4">
        <w:rPr>
          <w:color w:val="000000" w:themeColor="text1"/>
          <w:sz w:val="22"/>
          <w:szCs w:val="22"/>
        </w:rPr>
        <w:t>, émission diffusée le 25 juillet 2018.</w:t>
      </w:r>
    </w:p>
    <w:p w:rsidR="00F675EB" w:rsidRPr="001B3DE4" w:rsidRDefault="00F675EB" w:rsidP="00D4150B">
      <w:pPr>
        <w:rPr>
          <w:color w:val="000000" w:themeColor="text1"/>
          <w:sz w:val="22"/>
          <w:szCs w:val="22"/>
        </w:rPr>
      </w:pPr>
    </w:p>
    <w:p w:rsidR="00F675EB" w:rsidRPr="001B3DE4" w:rsidRDefault="00F675EB" w:rsidP="00F675EB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Notre rapport au lait</w:t>
      </w:r>
      <w:r w:rsidRPr="001B3DE4">
        <w:rPr>
          <w:color w:val="000000" w:themeColor="text1"/>
          <w:sz w:val="22"/>
          <w:szCs w:val="22"/>
        </w:rPr>
        <w:t xml:space="preserve">. Avec Anne </w:t>
      </w:r>
      <w:r w:rsidRPr="001B3DE4">
        <w:rPr>
          <w:smallCaps/>
          <w:color w:val="000000" w:themeColor="text1"/>
          <w:sz w:val="22"/>
          <w:szCs w:val="22"/>
        </w:rPr>
        <w:t>Philipona</w:t>
      </w:r>
      <w:r w:rsidR="000D765E">
        <w:rPr>
          <w:smallCaps/>
          <w:color w:val="000000" w:themeColor="text1"/>
          <w:sz w:val="22"/>
          <w:szCs w:val="22"/>
        </w:rPr>
        <w:t>,</w:t>
      </w:r>
      <w:r w:rsidRPr="001B3DE4">
        <w:rPr>
          <w:color w:val="000000" w:themeColor="text1"/>
          <w:sz w:val="22"/>
          <w:szCs w:val="22"/>
        </w:rPr>
        <w:t xml:space="preserve"> journaliste Julien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Magnollay</w:t>
      </w:r>
      <w:proofErr w:type="spellEnd"/>
    </w:p>
    <w:p w:rsidR="00F675EB" w:rsidRPr="001B3DE4" w:rsidRDefault="00F675EB" w:rsidP="00F675EB">
      <w:pPr>
        <w:rPr>
          <w:rFonts w:eastAsia="Arial Unicode MS"/>
          <w:color w:val="000000" w:themeColor="text1"/>
          <w:sz w:val="22"/>
          <w:szCs w:val="22"/>
        </w:rPr>
      </w:pPr>
      <w:r w:rsidRPr="001B3DE4">
        <w:rPr>
          <w:rFonts w:eastAsia="Arial Unicode MS"/>
          <w:color w:val="000000" w:themeColor="text1"/>
          <w:sz w:val="22"/>
          <w:szCs w:val="22"/>
        </w:rPr>
        <w:t>Lausanne, La Première (</w:t>
      </w:r>
      <w:proofErr w:type="spellStart"/>
      <w:r w:rsidRPr="001B3DE4">
        <w:rPr>
          <w:rFonts w:eastAsia="Arial Unicode MS"/>
          <w:color w:val="000000" w:themeColor="text1"/>
          <w:sz w:val="22"/>
          <w:szCs w:val="22"/>
        </w:rPr>
        <w:t>Radio télévision</w:t>
      </w:r>
      <w:proofErr w:type="spellEnd"/>
      <w:r w:rsidRPr="001B3DE4">
        <w:rPr>
          <w:rFonts w:eastAsia="Arial Unicode MS"/>
          <w:color w:val="000000" w:themeColor="text1"/>
          <w:sz w:val="22"/>
          <w:szCs w:val="22"/>
        </w:rPr>
        <w:t xml:space="preserve"> suisse), 2019</w:t>
      </w:r>
    </w:p>
    <w:p w:rsidR="00F675EB" w:rsidRPr="001B3DE4" w:rsidRDefault="00F675EB" w:rsidP="00D4150B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Tribu</w:t>
      </w:r>
      <w:r w:rsidRPr="001B3DE4">
        <w:rPr>
          <w:color w:val="000000" w:themeColor="text1"/>
          <w:sz w:val="22"/>
          <w:szCs w:val="22"/>
        </w:rPr>
        <w:t>, émission diffusée le 2 octobre 2019.</w:t>
      </w:r>
    </w:p>
    <w:p w:rsidR="00F675EB" w:rsidRPr="001B3DE4" w:rsidRDefault="00F675EB" w:rsidP="00D4150B">
      <w:pPr>
        <w:rPr>
          <w:color w:val="000000" w:themeColor="text1"/>
          <w:sz w:val="22"/>
          <w:szCs w:val="22"/>
        </w:rPr>
      </w:pPr>
    </w:p>
    <w:p w:rsidR="00F675EB" w:rsidRPr="001B3DE4" w:rsidRDefault="00F675EB" w:rsidP="00F675EB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La pratique de la délation au 18ème siècle dans le canton de Fribourg</w:t>
      </w:r>
      <w:r w:rsidR="00845E1B">
        <w:rPr>
          <w:i/>
          <w:color w:val="000000" w:themeColor="text1"/>
          <w:sz w:val="22"/>
          <w:szCs w:val="22"/>
        </w:rPr>
        <w:t xml:space="preserve">. </w:t>
      </w:r>
      <w:r w:rsidR="00845E1B" w:rsidRPr="00845E1B">
        <w:rPr>
          <w:color w:val="000000" w:themeColor="text1"/>
          <w:sz w:val="22"/>
          <w:szCs w:val="22"/>
        </w:rPr>
        <w:t>Avec</w:t>
      </w:r>
      <w:r w:rsidRPr="00845E1B">
        <w:rPr>
          <w:color w:val="000000" w:themeColor="text1"/>
          <w:sz w:val="22"/>
          <w:szCs w:val="22"/>
        </w:rPr>
        <w:t xml:space="preserve"> Pierre </w:t>
      </w:r>
      <w:r w:rsidRPr="00845E1B">
        <w:rPr>
          <w:smallCaps/>
          <w:color w:val="000000" w:themeColor="text1"/>
          <w:sz w:val="22"/>
          <w:szCs w:val="22"/>
        </w:rPr>
        <w:t>Rime</w:t>
      </w:r>
      <w:r w:rsidR="000D765E">
        <w:rPr>
          <w:color w:val="000000" w:themeColor="text1"/>
          <w:sz w:val="22"/>
          <w:szCs w:val="22"/>
        </w:rPr>
        <w:t xml:space="preserve">, </w:t>
      </w:r>
      <w:r w:rsidR="00845E1B">
        <w:rPr>
          <w:color w:val="000000" w:themeColor="text1"/>
          <w:sz w:val="22"/>
          <w:szCs w:val="22"/>
        </w:rPr>
        <w:t>j</w:t>
      </w:r>
      <w:r w:rsidRPr="001B3DE4">
        <w:rPr>
          <w:color w:val="000000" w:themeColor="text1"/>
          <w:sz w:val="22"/>
          <w:szCs w:val="22"/>
        </w:rPr>
        <w:t xml:space="preserve">ournalistes Valérie </w:t>
      </w:r>
      <w:proofErr w:type="spellStart"/>
      <w:r w:rsidRPr="000D765E">
        <w:rPr>
          <w:smallCaps/>
          <w:color w:val="000000" w:themeColor="text1"/>
          <w:sz w:val="22"/>
          <w:szCs w:val="22"/>
        </w:rPr>
        <w:t>Hauert</w:t>
      </w:r>
      <w:proofErr w:type="spellEnd"/>
      <w:r w:rsidRPr="001B3DE4">
        <w:rPr>
          <w:color w:val="000000" w:themeColor="text1"/>
          <w:sz w:val="22"/>
          <w:szCs w:val="22"/>
        </w:rPr>
        <w:t xml:space="preserve">, Romain </w:t>
      </w:r>
      <w:proofErr w:type="spellStart"/>
      <w:r w:rsidRPr="000D765E">
        <w:rPr>
          <w:smallCaps/>
          <w:color w:val="000000" w:themeColor="text1"/>
          <w:sz w:val="22"/>
          <w:szCs w:val="22"/>
        </w:rPr>
        <w:t>Bardet</w:t>
      </w:r>
      <w:proofErr w:type="spellEnd"/>
    </w:p>
    <w:p w:rsidR="00F675EB" w:rsidRPr="001B3DE4" w:rsidRDefault="00F675EB" w:rsidP="00F675EB">
      <w:pPr>
        <w:rPr>
          <w:rFonts w:eastAsia="Arial Unicode MS"/>
          <w:color w:val="000000" w:themeColor="text1"/>
          <w:sz w:val="22"/>
          <w:szCs w:val="22"/>
        </w:rPr>
      </w:pPr>
      <w:r w:rsidRPr="001B3DE4">
        <w:rPr>
          <w:rFonts w:eastAsia="Arial Unicode MS"/>
          <w:color w:val="000000" w:themeColor="text1"/>
          <w:sz w:val="22"/>
          <w:szCs w:val="22"/>
        </w:rPr>
        <w:t>Lausanne, La Première (</w:t>
      </w:r>
      <w:proofErr w:type="spellStart"/>
      <w:r w:rsidRPr="001B3DE4">
        <w:rPr>
          <w:rFonts w:eastAsia="Arial Unicode MS"/>
          <w:color w:val="000000" w:themeColor="text1"/>
          <w:sz w:val="22"/>
          <w:szCs w:val="22"/>
        </w:rPr>
        <w:t>Radio télévision</w:t>
      </w:r>
      <w:proofErr w:type="spellEnd"/>
      <w:r w:rsidRPr="001B3DE4">
        <w:rPr>
          <w:rFonts w:eastAsia="Arial Unicode MS"/>
          <w:color w:val="000000" w:themeColor="text1"/>
          <w:sz w:val="22"/>
          <w:szCs w:val="22"/>
        </w:rPr>
        <w:t xml:space="preserve"> suisse), 2019</w:t>
      </w:r>
    </w:p>
    <w:p w:rsidR="00F675EB" w:rsidRPr="001B3DE4" w:rsidRDefault="00F675EB" w:rsidP="00F675EB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Forum</w:t>
      </w:r>
      <w:r w:rsidRPr="001B3DE4">
        <w:rPr>
          <w:color w:val="000000" w:themeColor="text1"/>
          <w:sz w:val="22"/>
          <w:szCs w:val="22"/>
        </w:rPr>
        <w:t>, émission diffusée le 30 mai 2019.</w:t>
      </w:r>
    </w:p>
    <w:p w:rsidR="00F675EB" w:rsidRPr="001B3DE4" w:rsidRDefault="00F675EB" w:rsidP="00D4150B">
      <w:pPr>
        <w:rPr>
          <w:i/>
          <w:color w:val="000000" w:themeColor="text1"/>
          <w:sz w:val="22"/>
          <w:szCs w:val="22"/>
        </w:rPr>
      </w:pPr>
    </w:p>
    <w:p w:rsidR="00F675EB" w:rsidRPr="001B3DE4" w:rsidRDefault="00F675EB" w:rsidP="00D4150B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Retour sur l</w:t>
      </w:r>
      <w:r w:rsidR="008A1FC1">
        <w:rPr>
          <w:i/>
          <w:color w:val="000000" w:themeColor="text1"/>
          <w:sz w:val="22"/>
          <w:szCs w:val="22"/>
        </w:rPr>
        <w:t>’</w:t>
      </w:r>
      <w:r w:rsidRPr="001B3DE4">
        <w:rPr>
          <w:i/>
          <w:color w:val="000000" w:themeColor="text1"/>
          <w:sz w:val="22"/>
          <w:szCs w:val="22"/>
        </w:rPr>
        <w:t>origine du "Ranz des vaches" popularisé il y a 100 ans lors de la Fête des vignerons</w:t>
      </w:r>
      <w:r w:rsidR="00D050FD">
        <w:rPr>
          <w:i/>
          <w:color w:val="000000" w:themeColor="text1"/>
          <w:sz w:val="22"/>
          <w:szCs w:val="22"/>
        </w:rPr>
        <w:t>.</w:t>
      </w:r>
      <w:r w:rsidR="001F1CFB" w:rsidRPr="001B3DE4">
        <w:rPr>
          <w:i/>
          <w:color w:val="000000" w:themeColor="text1"/>
          <w:sz w:val="22"/>
          <w:szCs w:val="22"/>
        </w:rPr>
        <w:t xml:space="preserve"> </w:t>
      </w:r>
      <w:r w:rsidR="000D765E" w:rsidRPr="000D765E">
        <w:rPr>
          <w:color w:val="000000" w:themeColor="text1"/>
          <w:sz w:val="22"/>
          <w:szCs w:val="22"/>
        </w:rPr>
        <w:t>Avec</w:t>
      </w:r>
      <w:r w:rsidR="000D765E">
        <w:rPr>
          <w:color w:val="000000" w:themeColor="text1"/>
          <w:sz w:val="22"/>
          <w:szCs w:val="22"/>
        </w:rPr>
        <w:t xml:space="preserve"> </w:t>
      </w:r>
      <w:r w:rsidRPr="000D765E">
        <w:rPr>
          <w:color w:val="000000" w:themeColor="text1"/>
          <w:sz w:val="22"/>
          <w:szCs w:val="22"/>
        </w:rPr>
        <w:t xml:space="preserve">Anne </w:t>
      </w:r>
      <w:r w:rsidRPr="000D765E">
        <w:rPr>
          <w:smallCaps/>
          <w:color w:val="000000" w:themeColor="text1"/>
          <w:sz w:val="22"/>
          <w:szCs w:val="22"/>
        </w:rPr>
        <w:t>Philipona</w:t>
      </w:r>
      <w:r w:rsidRPr="000D765E">
        <w:rPr>
          <w:color w:val="000000" w:themeColor="text1"/>
          <w:sz w:val="22"/>
          <w:szCs w:val="22"/>
        </w:rPr>
        <w:t xml:space="preserve">, </w:t>
      </w:r>
      <w:r w:rsidR="000D765E">
        <w:rPr>
          <w:color w:val="000000" w:themeColor="text1"/>
          <w:sz w:val="22"/>
          <w:szCs w:val="22"/>
        </w:rPr>
        <w:t>j</w:t>
      </w:r>
      <w:r w:rsidRPr="001B3DE4">
        <w:rPr>
          <w:color w:val="000000" w:themeColor="text1"/>
          <w:sz w:val="22"/>
          <w:szCs w:val="22"/>
        </w:rPr>
        <w:t xml:space="preserve">ournaliste Elisabeth </w:t>
      </w:r>
      <w:proofErr w:type="spellStart"/>
      <w:r w:rsidRPr="001B3DE4">
        <w:rPr>
          <w:smallCaps/>
          <w:color w:val="000000" w:themeColor="text1"/>
          <w:sz w:val="22"/>
          <w:szCs w:val="22"/>
        </w:rPr>
        <w:t>Logean</w:t>
      </w:r>
      <w:proofErr w:type="spellEnd"/>
    </w:p>
    <w:p w:rsidR="00F675EB" w:rsidRPr="001B3DE4" w:rsidRDefault="00F675EB" w:rsidP="00F675EB">
      <w:pPr>
        <w:rPr>
          <w:rFonts w:eastAsia="Arial Unicode MS"/>
          <w:color w:val="000000" w:themeColor="text1"/>
          <w:sz w:val="22"/>
          <w:szCs w:val="22"/>
        </w:rPr>
      </w:pPr>
      <w:r w:rsidRPr="001B3DE4">
        <w:rPr>
          <w:rFonts w:eastAsia="Arial Unicode MS"/>
          <w:color w:val="000000" w:themeColor="text1"/>
          <w:sz w:val="22"/>
          <w:szCs w:val="22"/>
        </w:rPr>
        <w:t>Lausanne, La Première (</w:t>
      </w:r>
      <w:proofErr w:type="spellStart"/>
      <w:r w:rsidRPr="001B3DE4">
        <w:rPr>
          <w:rFonts w:eastAsia="Arial Unicode MS"/>
          <w:color w:val="000000" w:themeColor="text1"/>
          <w:sz w:val="22"/>
          <w:szCs w:val="22"/>
        </w:rPr>
        <w:t>Radio télévision</w:t>
      </w:r>
      <w:proofErr w:type="spellEnd"/>
      <w:r w:rsidRPr="001B3DE4">
        <w:rPr>
          <w:rFonts w:eastAsia="Arial Unicode MS"/>
          <w:color w:val="000000" w:themeColor="text1"/>
          <w:sz w:val="22"/>
          <w:szCs w:val="22"/>
        </w:rPr>
        <w:t xml:space="preserve"> suisse), 2019</w:t>
      </w:r>
    </w:p>
    <w:p w:rsidR="00F675EB" w:rsidRPr="001B3DE4" w:rsidRDefault="00F675EB" w:rsidP="00F675EB">
      <w:pPr>
        <w:rPr>
          <w:color w:val="000000" w:themeColor="text1"/>
          <w:sz w:val="22"/>
          <w:szCs w:val="22"/>
        </w:rPr>
      </w:pPr>
      <w:r w:rsidRPr="001B3DE4">
        <w:rPr>
          <w:i/>
          <w:color w:val="000000" w:themeColor="text1"/>
          <w:sz w:val="22"/>
          <w:szCs w:val="22"/>
        </w:rPr>
        <w:t>Forum</w:t>
      </w:r>
      <w:r w:rsidRPr="001B3DE4">
        <w:rPr>
          <w:color w:val="000000" w:themeColor="text1"/>
          <w:sz w:val="22"/>
          <w:szCs w:val="22"/>
        </w:rPr>
        <w:t>, émission diffusée le 20 juillet 2019.</w:t>
      </w:r>
    </w:p>
    <w:sectPr w:rsidR="00F675EB" w:rsidRPr="001B3DE4" w:rsidSect="0018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C1" w:rsidRDefault="008A1FC1" w:rsidP="0056043A">
      <w:r>
        <w:separator/>
      </w:r>
    </w:p>
  </w:endnote>
  <w:endnote w:type="continuationSeparator" w:id="0">
    <w:p w:rsidR="008A1FC1" w:rsidRDefault="008A1FC1" w:rsidP="0056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C1" w:rsidRDefault="008A1FC1" w:rsidP="0056043A">
      <w:r>
        <w:separator/>
      </w:r>
    </w:p>
  </w:footnote>
  <w:footnote w:type="continuationSeparator" w:id="0">
    <w:p w:rsidR="008A1FC1" w:rsidRDefault="008A1FC1" w:rsidP="0056043A">
      <w:r>
        <w:continuationSeparator/>
      </w:r>
    </w:p>
  </w:footnote>
  <w:footnote w:id="1">
    <w:p w:rsidR="008A1FC1" w:rsidRPr="001B1B89" w:rsidRDefault="008A1FC1" w:rsidP="0056043A">
      <w:pPr>
        <w:pStyle w:val="Notedebasdepage"/>
        <w:rPr>
          <w:rFonts w:ascii="Times" w:hAnsi="Times"/>
        </w:rPr>
      </w:pPr>
      <w:r w:rsidRPr="001B1B89">
        <w:rPr>
          <w:rStyle w:val="Appelnotedebasdep"/>
          <w:rFonts w:ascii="Times" w:hAnsi="Times"/>
        </w:rPr>
        <w:footnoteRef/>
      </w:r>
      <w:r w:rsidRPr="001B1B89">
        <w:rPr>
          <w:rFonts w:ascii="Times" w:hAnsi="Times"/>
        </w:rPr>
        <w:t xml:space="preserve"> Les documents décrits sous cette rubrique peuvent être consultés à la Bibliothèque cantonale et universitaire de Fribourg.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3A"/>
    <w:rsid w:val="00007C96"/>
    <w:rsid w:val="000117BC"/>
    <w:rsid w:val="00031E72"/>
    <w:rsid w:val="00037FBB"/>
    <w:rsid w:val="00054824"/>
    <w:rsid w:val="00060169"/>
    <w:rsid w:val="0007068F"/>
    <w:rsid w:val="000A5208"/>
    <w:rsid w:val="000A59E0"/>
    <w:rsid w:val="000B4A4A"/>
    <w:rsid w:val="000B7E84"/>
    <w:rsid w:val="000C797F"/>
    <w:rsid w:val="000D25AE"/>
    <w:rsid w:val="000D765E"/>
    <w:rsid w:val="000D78CB"/>
    <w:rsid w:val="000E2B70"/>
    <w:rsid w:val="000E3752"/>
    <w:rsid w:val="000E6C31"/>
    <w:rsid w:val="000E6D2C"/>
    <w:rsid w:val="000F73AE"/>
    <w:rsid w:val="00103E2A"/>
    <w:rsid w:val="00110B10"/>
    <w:rsid w:val="001128D1"/>
    <w:rsid w:val="001327C7"/>
    <w:rsid w:val="001353FB"/>
    <w:rsid w:val="001372BA"/>
    <w:rsid w:val="001414EB"/>
    <w:rsid w:val="001507B9"/>
    <w:rsid w:val="001675F5"/>
    <w:rsid w:val="001819BF"/>
    <w:rsid w:val="00184802"/>
    <w:rsid w:val="00184DEF"/>
    <w:rsid w:val="00192E08"/>
    <w:rsid w:val="001932D7"/>
    <w:rsid w:val="00193A05"/>
    <w:rsid w:val="001974D0"/>
    <w:rsid w:val="001A509A"/>
    <w:rsid w:val="001A731F"/>
    <w:rsid w:val="001B1B89"/>
    <w:rsid w:val="001B3DE4"/>
    <w:rsid w:val="001C2ADB"/>
    <w:rsid w:val="001C4F6E"/>
    <w:rsid w:val="001E21B9"/>
    <w:rsid w:val="001E4072"/>
    <w:rsid w:val="001E6E01"/>
    <w:rsid w:val="001F1CFB"/>
    <w:rsid w:val="00206F01"/>
    <w:rsid w:val="00212509"/>
    <w:rsid w:val="00212D62"/>
    <w:rsid w:val="00230956"/>
    <w:rsid w:val="002336CE"/>
    <w:rsid w:val="002340FF"/>
    <w:rsid w:val="00234548"/>
    <w:rsid w:val="002539E7"/>
    <w:rsid w:val="00272FA9"/>
    <w:rsid w:val="00272FF0"/>
    <w:rsid w:val="00280F07"/>
    <w:rsid w:val="002A14B8"/>
    <w:rsid w:val="002A2153"/>
    <w:rsid w:val="002A7BBD"/>
    <w:rsid w:val="002B3131"/>
    <w:rsid w:val="002C6C18"/>
    <w:rsid w:val="002D018D"/>
    <w:rsid w:val="002E22AD"/>
    <w:rsid w:val="0030127A"/>
    <w:rsid w:val="00312A2C"/>
    <w:rsid w:val="00313F0B"/>
    <w:rsid w:val="00325C20"/>
    <w:rsid w:val="00335E6F"/>
    <w:rsid w:val="00344ABB"/>
    <w:rsid w:val="0035152D"/>
    <w:rsid w:val="00356587"/>
    <w:rsid w:val="00356D73"/>
    <w:rsid w:val="00357ED5"/>
    <w:rsid w:val="00361CF1"/>
    <w:rsid w:val="003709C6"/>
    <w:rsid w:val="00383406"/>
    <w:rsid w:val="00383CF1"/>
    <w:rsid w:val="0039079B"/>
    <w:rsid w:val="00392974"/>
    <w:rsid w:val="00393236"/>
    <w:rsid w:val="003958D2"/>
    <w:rsid w:val="00397EA7"/>
    <w:rsid w:val="003A47C4"/>
    <w:rsid w:val="003C1C18"/>
    <w:rsid w:val="003E3CAD"/>
    <w:rsid w:val="003E59C5"/>
    <w:rsid w:val="00415C01"/>
    <w:rsid w:val="00420340"/>
    <w:rsid w:val="00455561"/>
    <w:rsid w:val="0046327F"/>
    <w:rsid w:val="00470192"/>
    <w:rsid w:val="004726E7"/>
    <w:rsid w:val="00473D35"/>
    <w:rsid w:val="0048072F"/>
    <w:rsid w:val="00482A87"/>
    <w:rsid w:val="00493F6C"/>
    <w:rsid w:val="004940DA"/>
    <w:rsid w:val="00496D5A"/>
    <w:rsid w:val="004A0E1A"/>
    <w:rsid w:val="004A2345"/>
    <w:rsid w:val="004B73F4"/>
    <w:rsid w:val="004C40FE"/>
    <w:rsid w:val="004E0003"/>
    <w:rsid w:val="004F0C9D"/>
    <w:rsid w:val="004F270E"/>
    <w:rsid w:val="004F4561"/>
    <w:rsid w:val="004F569D"/>
    <w:rsid w:val="004F66B6"/>
    <w:rsid w:val="005054F2"/>
    <w:rsid w:val="00522389"/>
    <w:rsid w:val="00554F1F"/>
    <w:rsid w:val="0056043A"/>
    <w:rsid w:val="00563CC1"/>
    <w:rsid w:val="00575058"/>
    <w:rsid w:val="0058129B"/>
    <w:rsid w:val="005923E4"/>
    <w:rsid w:val="0059391C"/>
    <w:rsid w:val="00594061"/>
    <w:rsid w:val="00595C06"/>
    <w:rsid w:val="005A1E8C"/>
    <w:rsid w:val="005B356B"/>
    <w:rsid w:val="005B3FD8"/>
    <w:rsid w:val="005C2D8E"/>
    <w:rsid w:val="005C4C05"/>
    <w:rsid w:val="005D0C0D"/>
    <w:rsid w:val="005D4310"/>
    <w:rsid w:val="005E4C45"/>
    <w:rsid w:val="005F2A1B"/>
    <w:rsid w:val="005F6C0A"/>
    <w:rsid w:val="00610C1C"/>
    <w:rsid w:val="00616460"/>
    <w:rsid w:val="006227EE"/>
    <w:rsid w:val="006339F8"/>
    <w:rsid w:val="00634573"/>
    <w:rsid w:val="006636AE"/>
    <w:rsid w:val="00664E1D"/>
    <w:rsid w:val="00670876"/>
    <w:rsid w:val="00675CBB"/>
    <w:rsid w:val="0068374F"/>
    <w:rsid w:val="0069599A"/>
    <w:rsid w:val="006A0944"/>
    <w:rsid w:val="006A7012"/>
    <w:rsid w:val="006B7F07"/>
    <w:rsid w:val="006C1340"/>
    <w:rsid w:val="006C335F"/>
    <w:rsid w:val="006C4A5F"/>
    <w:rsid w:val="006F106F"/>
    <w:rsid w:val="00731F71"/>
    <w:rsid w:val="00743D4C"/>
    <w:rsid w:val="00743F04"/>
    <w:rsid w:val="00756963"/>
    <w:rsid w:val="00760705"/>
    <w:rsid w:val="00765279"/>
    <w:rsid w:val="007652D8"/>
    <w:rsid w:val="00766AEC"/>
    <w:rsid w:val="0078190C"/>
    <w:rsid w:val="00782C71"/>
    <w:rsid w:val="00791326"/>
    <w:rsid w:val="007B40AB"/>
    <w:rsid w:val="007B5458"/>
    <w:rsid w:val="007B77E6"/>
    <w:rsid w:val="007C7442"/>
    <w:rsid w:val="007F1F2D"/>
    <w:rsid w:val="00806508"/>
    <w:rsid w:val="00815A52"/>
    <w:rsid w:val="00834D03"/>
    <w:rsid w:val="00841179"/>
    <w:rsid w:val="00845E1B"/>
    <w:rsid w:val="00846BC3"/>
    <w:rsid w:val="0085291C"/>
    <w:rsid w:val="00857BB7"/>
    <w:rsid w:val="00870C47"/>
    <w:rsid w:val="008742D5"/>
    <w:rsid w:val="008802D9"/>
    <w:rsid w:val="0088554C"/>
    <w:rsid w:val="008855A7"/>
    <w:rsid w:val="008A1FC1"/>
    <w:rsid w:val="008A512D"/>
    <w:rsid w:val="008A5A22"/>
    <w:rsid w:val="008B4DA3"/>
    <w:rsid w:val="008C2E1B"/>
    <w:rsid w:val="008C5098"/>
    <w:rsid w:val="008C710E"/>
    <w:rsid w:val="008D6808"/>
    <w:rsid w:val="008E0034"/>
    <w:rsid w:val="008E480C"/>
    <w:rsid w:val="008E7BA3"/>
    <w:rsid w:val="008F0769"/>
    <w:rsid w:val="009027DB"/>
    <w:rsid w:val="00903B7D"/>
    <w:rsid w:val="009111DC"/>
    <w:rsid w:val="009179C9"/>
    <w:rsid w:val="00944C7A"/>
    <w:rsid w:val="0094626C"/>
    <w:rsid w:val="00947588"/>
    <w:rsid w:val="00957331"/>
    <w:rsid w:val="009629F0"/>
    <w:rsid w:val="00963FAD"/>
    <w:rsid w:val="00974997"/>
    <w:rsid w:val="00982A31"/>
    <w:rsid w:val="00990D79"/>
    <w:rsid w:val="009A17D8"/>
    <w:rsid w:val="009A1A5B"/>
    <w:rsid w:val="009B3F76"/>
    <w:rsid w:val="009B5AD7"/>
    <w:rsid w:val="009E05E5"/>
    <w:rsid w:val="009E5214"/>
    <w:rsid w:val="00A00334"/>
    <w:rsid w:val="00A225D4"/>
    <w:rsid w:val="00A54021"/>
    <w:rsid w:val="00A55CDB"/>
    <w:rsid w:val="00A576C4"/>
    <w:rsid w:val="00A73407"/>
    <w:rsid w:val="00A80F4E"/>
    <w:rsid w:val="00A82C0D"/>
    <w:rsid w:val="00A91CDE"/>
    <w:rsid w:val="00A94AF9"/>
    <w:rsid w:val="00A950BC"/>
    <w:rsid w:val="00AA27F0"/>
    <w:rsid w:val="00AB3955"/>
    <w:rsid w:val="00AB5EAB"/>
    <w:rsid w:val="00AB695F"/>
    <w:rsid w:val="00AC59EB"/>
    <w:rsid w:val="00AE04D1"/>
    <w:rsid w:val="00AF1963"/>
    <w:rsid w:val="00B06E47"/>
    <w:rsid w:val="00B10B23"/>
    <w:rsid w:val="00B15143"/>
    <w:rsid w:val="00B357FC"/>
    <w:rsid w:val="00B46F1B"/>
    <w:rsid w:val="00B5234E"/>
    <w:rsid w:val="00B80572"/>
    <w:rsid w:val="00B9715E"/>
    <w:rsid w:val="00BA29DD"/>
    <w:rsid w:val="00BB3255"/>
    <w:rsid w:val="00BB443D"/>
    <w:rsid w:val="00BB6F54"/>
    <w:rsid w:val="00BC42A9"/>
    <w:rsid w:val="00BD59A5"/>
    <w:rsid w:val="00BF6707"/>
    <w:rsid w:val="00BF7605"/>
    <w:rsid w:val="00C03E5D"/>
    <w:rsid w:val="00C04638"/>
    <w:rsid w:val="00C20587"/>
    <w:rsid w:val="00C23105"/>
    <w:rsid w:val="00C300DF"/>
    <w:rsid w:val="00C33DD1"/>
    <w:rsid w:val="00C40023"/>
    <w:rsid w:val="00C71078"/>
    <w:rsid w:val="00C839CC"/>
    <w:rsid w:val="00C90CAA"/>
    <w:rsid w:val="00C95AD3"/>
    <w:rsid w:val="00C96DFF"/>
    <w:rsid w:val="00CD3C4E"/>
    <w:rsid w:val="00CE2FEB"/>
    <w:rsid w:val="00CE6FAF"/>
    <w:rsid w:val="00CF0DC0"/>
    <w:rsid w:val="00D050FD"/>
    <w:rsid w:val="00D075EE"/>
    <w:rsid w:val="00D215CA"/>
    <w:rsid w:val="00D2723C"/>
    <w:rsid w:val="00D31F6D"/>
    <w:rsid w:val="00D4150B"/>
    <w:rsid w:val="00D61D3B"/>
    <w:rsid w:val="00D667C7"/>
    <w:rsid w:val="00DA08F6"/>
    <w:rsid w:val="00DA6632"/>
    <w:rsid w:val="00DB4C88"/>
    <w:rsid w:val="00DC228F"/>
    <w:rsid w:val="00DC6F8D"/>
    <w:rsid w:val="00DC6FCA"/>
    <w:rsid w:val="00DE723D"/>
    <w:rsid w:val="00DF186D"/>
    <w:rsid w:val="00E01E94"/>
    <w:rsid w:val="00E03F1A"/>
    <w:rsid w:val="00E064B7"/>
    <w:rsid w:val="00E13BC4"/>
    <w:rsid w:val="00E26946"/>
    <w:rsid w:val="00E3326F"/>
    <w:rsid w:val="00E4242F"/>
    <w:rsid w:val="00E44D03"/>
    <w:rsid w:val="00E67CA0"/>
    <w:rsid w:val="00E76603"/>
    <w:rsid w:val="00E821A9"/>
    <w:rsid w:val="00E85710"/>
    <w:rsid w:val="00E907C9"/>
    <w:rsid w:val="00E943E1"/>
    <w:rsid w:val="00EA2DEB"/>
    <w:rsid w:val="00EA53CD"/>
    <w:rsid w:val="00EB14FB"/>
    <w:rsid w:val="00EC117C"/>
    <w:rsid w:val="00EE342E"/>
    <w:rsid w:val="00EF412E"/>
    <w:rsid w:val="00EF4714"/>
    <w:rsid w:val="00EF5388"/>
    <w:rsid w:val="00EF7DEC"/>
    <w:rsid w:val="00F04E68"/>
    <w:rsid w:val="00F12751"/>
    <w:rsid w:val="00F675EB"/>
    <w:rsid w:val="00F7052E"/>
    <w:rsid w:val="00F76347"/>
    <w:rsid w:val="00F96106"/>
    <w:rsid w:val="00FA0BA3"/>
    <w:rsid w:val="00FA3292"/>
    <w:rsid w:val="00FD0480"/>
    <w:rsid w:val="00FD524F"/>
    <w:rsid w:val="00FE1DB1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23545"/>
  <w15:chartTrackingRefBased/>
  <w15:docId w15:val="{907DCEF2-8AE5-415E-95C6-4CA64185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3A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6043A"/>
    <w:rPr>
      <w:color w:val="0000FF"/>
      <w:u w:val="single"/>
    </w:rPr>
  </w:style>
  <w:style w:type="character" w:styleId="Accentuation">
    <w:name w:val="Emphasis"/>
    <w:qFormat/>
    <w:rsid w:val="0056043A"/>
    <w:rPr>
      <w:i/>
      <w:iCs/>
    </w:rPr>
  </w:style>
  <w:style w:type="character" w:styleId="Appelnotedebasdep">
    <w:name w:val="footnote reference"/>
    <w:semiHidden/>
    <w:rsid w:val="0056043A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56043A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56043A"/>
    <w:rPr>
      <w:rFonts w:ascii="Times New Roman" w:eastAsia="Times New Roman" w:hAnsi="Times New Roman" w:cs="Times New Roman"/>
      <w:sz w:val="20"/>
      <w:szCs w:val="20"/>
      <w:lang w:eastAsia="fr-CH"/>
    </w:rPr>
  </w:style>
  <w:style w:type="character" w:styleId="Lienhypertextesuivivisit">
    <w:name w:val="FollowedHyperlink"/>
    <w:uiPriority w:val="99"/>
    <w:semiHidden/>
    <w:unhideWhenUsed/>
    <w:rsid w:val="0056043A"/>
    <w:rPr>
      <w:color w:val="800080"/>
      <w:u w:val="single"/>
    </w:rPr>
  </w:style>
  <w:style w:type="paragraph" w:customStyle="1" w:styleId="Textbody">
    <w:name w:val="Text body"/>
    <w:basedOn w:val="Normal"/>
    <w:rsid w:val="004F4561"/>
    <w:pPr>
      <w:suppressAutoHyphens/>
      <w:autoSpaceDN w:val="0"/>
      <w:spacing w:after="14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5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5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rero.ch/record/10819?ln=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b-bsg.primo.exlibrisgroup.com/discovery/search?query=title%2Cexact%2CRevue%20historique%20vaudoise%2CAND&amp;tab=LibraryCatalog&amp;search_scope=MyInstitution&amp;vid=41SNL_54_INST%3Absg&amp;lang=fr&amp;mode=advanced&amp;offset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CA17-2022-47BB-BAFA-7488EE59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6608</Words>
  <Characters>36345</Characters>
  <Application>Microsoft Office Word</Application>
  <DocSecurity>0</DocSecurity>
  <Lines>302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42868</CharactersWithSpaces>
  <SharedDoc>false</SharedDoc>
  <HLinks>
    <vt:vector size="12" baseType="variant"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http://doc.rero.ch/record/10819?ln=fr</vt:lpwstr>
      </vt:variant>
      <vt:variant>
        <vt:lpwstr/>
      </vt:variant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http://www.fr.ch/bcuf/Dynamic.aspx?c=171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defagoH</dc:creator>
  <cp:keywords/>
  <dc:description/>
  <cp:lastModifiedBy>Defago Henri</cp:lastModifiedBy>
  <cp:revision>26</cp:revision>
  <cp:lastPrinted>2020-05-25T14:22:00Z</cp:lastPrinted>
  <dcterms:created xsi:type="dcterms:W3CDTF">2020-05-22T06:41:00Z</dcterms:created>
  <dcterms:modified xsi:type="dcterms:W3CDTF">2020-07-31T10:53:00Z</dcterms:modified>
</cp:coreProperties>
</file>